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32979860"/>
        <w:docPartObj>
          <w:docPartGallery w:val="Cover Pages"/>
          <w:docPartUnique/>
        </w:docPartObj>
      </w:sdtPr>
      <w:sdtEndPr/>
      <w:sdtContent>
        <w:p w:rsidR="00785BCE" w:rsidRDefault="00785BCE">
          <w:r>
            <w:rPr>
              <w:noProof/>
            </w:rPr>
            <mc:AlternateContent>
              <mc:Choice Requires="wpg">
                <w:drawing>
                  <wp:anchor distT="0" distB="0" distL="114300" distR="114300" simplePos="0" relativeHeight="251673600" behindDoc="1" locked="0" layoutInCell="1" allowOverlap="1">
                    <wp:simplePos x="0" y="0"/>
                    <wp:positionH relativeFrom="page">
                      <wp:posOffset>161925</wp:posOffset>
                    </wp:positionH>
                    <wp:positionV relativeFrom="page">
                      <wp:posOffset>152400</wp:posOffset>
                    </wp:positionV>
                    <wp:extent cx="6238875" cy="8953500"/>
                    <wp:effectExtent l="0" t="0" r="9525" b="0"/>
                    <wp:wrapNone/>
                    <wp:docPr id="193" name="Ομάδα 193"/>
                    <wp:cNvGraphicFramePr/>
                    <a:graphic xmlns:a="http://schemas.openxmlformats.org/drawingml/2006/main">
                      <a:graphicData uri="http://schemas.microsoft.com/office/word/2010/wordprocessingGroup">
                        <wpg:wgp>
                          <wpg:cNvGrpSpPr/>
                          <wpg:grpSpPr>
                            <a:xfrm>
                              <a:off x="0" y="0"/>
                              <a:ext cx="6238875" cy="8953500"/>
                              <a:chOff x="0" y="0"/>
                              <a:chExt cx="6864824" cy="9123528"/>
                            </a:xfrm>
                          </wpg:grpSpPr>
                          <wps:wsp>
                            <wps:cNvPr id="194" name="Ορθογώνιο 194"/>
                            <wps:cNvSpPr/>
                            <wps:spPr>
                              <a:xfrm>
                                <a:off x="0" y="0"/>
                                <a:ext cx="685800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Ορθογώνιο 195"/>
                            <wps:cNvSpPr/>
                            <wps:spPr>
                              <a:xfrm>
                                <a:off x="0" y="3756176"/>
                                <a:ext cx="6858000" cy="5367352"/>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09D1" w:rsidRPr="00124776" w:rsidRDefault="00872BCA">
                                  <w:pPr>
                                    <w:pStyle w:val="a3"/>
                                    <w:spacing w:before="120"/>
                                    <w:jc w:val="center"/>
                                    <w:rPr>
                                      <w:rFonts w:ascii="Arial Black" w:hAnsi="Arial Black"/>
                                      <w:caps/>
                                      <w:color w:val="FFFFFF" w:themeColor="background1"/>
                                      <w:sz w:val="24"/>
                                      <w:szCs w:val="24"/>
                                      <w:lang w:val="en-US"/>
                                    </w:rPr>
                                  </w:pPr>
                                  <w:sdt>
                                    <w:sdtPr>
                                      <w:rPr>
                                        <w:rFonts w:ascii="Arial Black" w:hAnsi="Arial Black"/>
                                        <w:caps/>
                                        <w:color w:val="FFFFFF" w:themeColor="background1"/>
                                        <w:sz w:val="24"/>
                                        <w:szCs w:val="24"/>
                                        <w:lang w:val="en-US"/>
                                      </w:rPr>
                                      <w:alias w:val="Εταιρεία"/>
                                      <w:tag w:val=""/>
                                      <w:id w:val="1618182777"/>
                                      <w:dataBinding w:prefixMappings="xmlns:ns0='http://schemas.openxmlformats.org/officeDocument/2006/extended-properties' " w:xpath="/ns0:Properties[1]/ns0:Company[1]" w:storeItemID="{6668398D-A668-4E3E-A5EB-62B293D839F1}"/>
                                      <w:text/>
                                    </w:sdtPr>
                                    <w:sdtEndPr/>
                                    <w:sdtContent>
                                      <w:r w:rsidR="005509D1" w:rsidRPr="00124776">
                                        <w:rPr>
                                          <w:rFonts w:ascii="Arial Black" w:hAnsi="Arial Black"/>
                                          <w:caps/>
                                          <w:color w:val="FFFFFF" w:themeColor="background1"/>
                                          <w:sz w:val="24"/>
                                          <w:szCs w:val="24"/>
                                          <w:lang w:val="en-US"/>
                                        </w:rPr>
                                        <w:t>ΑΝΑΣΤΑΣΙΟΣ Γ. ΓΕΡΑΣΙΜΑΤΟΣ</w:t>
                                      </w:r>
                                    </w:sdtContent>
                                  </w:sdt>
                                </w:p>
                                <w:p w:rsidR="005509D1" w:rsidRPr="00327C82" w:rsidRDefault="005509D1" w:rsidP="000A1AD9">
                                  <w:pPr>
                                    <w:pStyle w:val="a3"/>
                                    <w:ind w:left="-1418" w:right="-1802"/>
                                    <w:jc w:val="center"/>
                                    <w:rPr>
                                      <w:rFonts w:ascii="Arial" w:hAnsi="Arial" w:cs="Arial"/>
                                      <w:color w:val="FFFFFF" w:themeColor="background1"/>
                                      <w:sz w:val="20"/>
                                      <w:szCs w:val="20"/>
                                      <w:lang w:val="en-US"/>
                                    </w:rPr>
                                  </w:pPr>
                                  <w:r w:rsidRPr="000A1AD9">
                                    <w:rPr>
                                      <w:color w:val="FFFFFF" w:themeColor="background1"/>
                                      <w:lang w:val="en-US"/>
                                    </w:rPr>
                                    <w:t> </w:t>
                                  </w:r>
                                  <w:r w:rsidRPr="00327C82">
                                    <w:rPr>
                                      <w:rFonts w:ascii="Arial" w:hAnsi="Arial" w:cs="Arial"/>
                                      <w:color w:val="FFFFFF" w:themeColor="background1"/>
                                      <w:sz w:val="20"/>
                                      <w:szCs w:val="20"/>
                                      <w:lang w:val="en-US"/>
                                    </w:rPr>
                                    <w:t>Emergency, Crisis and Disaster Manager   ●   Member of International Crisis Management Association</w:t>
                                  </w:r>
                                </w:p>
                                <w:p w:rsidR="005509D1" w:rsidRPr="00327C82" w:rsidRDefault="005509D1" w:rsidP="000A1AD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Association of Professionals in Humanitarian Assistance and Protection</w:t>
                                  </w:r>
                                </w:p>
                                <w:p w:rsidR="005509D1" w:rsidRPr="00CA69C3" w:rsidRDefault="003F286A" w:rsidP="003F286A">
                                  <w:pPr>
                                    <w:pStyle w:val="a3"/>
                                    <w:ind w:right="-30"/>
                                    <w:jc w:val="center"/>
                                    <w:rPr>
                                      <w:rFonts w:ascii="Arial" w:hAnsi="Arial" w:cs="Arial"/>
                                      <w:b/>
                                      <w:color w:val="FFFFFF" w:themeColor="background1"/>
                                      <w:sz w:val="24"/>
                                      <w:szCs w:val="24"/>
                                    </w:rPr>
                                  </w:pPr>
                                  <w:r>
                                    <w:rPr>
                                      <w:rFonts w:ascii="Arial Black" w:hAnsi="Arial Black"/>
                                      <w:b/>
                                      <w:lang w:val="en-US"/>
                                    </w:rPr>
                                    <w:t xml:space="preserve">ISBN </w:t>
                                  </w:r>
                                  <w:r w:rsidRPr="00C64BDC">
                                    <w:rPr>
                                      <w:rFonts w:ascii="Arial Black" w:hAnsi="Arial Black"/>
                                      <w:b/>
                                      <w:lang w:val="en-US"/>
                                    </w:rPr>
                                    <w:t>978-618-83250-</w:t>
                                  </w:r>
                                  <w:r>
                                    <w:rPr>
                                      <w:rFonts w:ascii="Arial Black" w:hAnsi="Arial Black"/>
                                      <w:b/>
                                    </w:rPr>
                                    <w:t>2</w:t>
                                  </w:r>
                                  <w:r w:rsidRPr="00C64BDC">
                                    <w:rPr>
                                      <w:rFonts w:ascii="Arial Black" w:hAnsi="Arial Black"/>
                                      <w:b/>
                                      <w:lang w:val="en-US"/>
                                    </w:rPr>
                                    <w:t>-</w:t>
                                  </w:r>
                                  <w:r>
                                    <w:rPr>
                                      <w:rFonts w:ascii="Arial Black" w:hAnsi="Arial Black"/>
                                      <w:b/>
                                    </w:rPr>
                                    <w:t>9</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Πλαίσιο κειμένου 196"/>
                            <wps:cNvSpPr txBox="1"/>
                            <wps:spPr>
                              <a:xfrm>
                                <a:off x="6824" y="1371601"/>
                                <a:ext cx="6858000" cy="23651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9D1" w:rsidRDefault="005509D1" w:rsidP="00785BCE">
                                  <w:pPr>
                                    <w:ind w:left="-567" w:right="-711"/>
                                    <w:jc w:val="center"/>
                                    <w:rPr>
                                      <w:rFonts w:ascii="Arial Black" w:eastAsiaTheme="minorHAnsi" w:hAnsi="Arial Black" w:cstheme="minorBidi"/>
                                      <w:color w:val="002060"/>
                                      <w:sz w:val="40"/>
                                      <w:szCs w:val="40"/>
                                      <w:lang w:eastAsia="en-US"/>
                                    </w:rPr>
                                  </w:pPr>
                                  <w:r w:rsidRPr="00785BCE">
                                    <w:rPr>
                                      <w:rFonts w:ascii="Arial Black" w:eastAsiaTheme="minorHAnsi" w:hAnsi="Arial Black" w:cstheme="minorBidi"/>
                                      <w:color w:val="002060"/>
                                      <w:sz w:val="40"/>
                                      <w:szCs w:val="40"/>
                                      <w:lang w:eastAsia="en-US"/>
                                    </w:rPr>
                                    <w:t xml:space="preserve">ΕΠΟΠΤΕΙΑ </w:t>
                                  </w:r>
                                  <w:r>
                                    <w:rPr>
                                      <w:rFonts w:ascii="Arial Black" w:eastAsiaTheme="minorHAnsi" w:hAnsi="Arial Black" w:cstheme="minorBidi"/>
                                      <w:color w:val="002060"/>
                                      <w:sz w:val="40"/>
                                      <w:szCs w:val="40"/>
                                      <w:lang w:eastAsia="en-US"/>
                                    </w:rPr>
                                    <w:t>και ΑΣΦΑΛΕΙΑ</w:t>
                                  </w:r>
                                </w:p>
                                <w:p w:rsidR="005509D1" w:rsidRPr="00785BCE" w:rsidRDefault="005509D1" w:rsidP="00785BCE">
                                  <w:pPr>
                                    <w:ind w:left="-567" w:right="-711"/>
                                    <w:jc w:val="center"/>
                                    <w:rPr>
                                      <w:rFonts w:ascii="Arial Black" w:eastAsiaTheme="minorHAnsi" w:hAnsi="Arial Black" w:cstheme="minorBidi"/>
                                      <w:color w:val="002060"/>
                                      <w:sz w:val="40"/>
                                      <w:szCs w:val="40"/>
                                      <w:lang w:eastAsia="en-US"/>
                                    </w:rPr>
                                  </w:pPr>
                                  <w:r>
                                    <w:rPr>
                                      <w:rFonts w:ascii="Arial Black" w:eastAsiaTheme="minorHAnsi" w:hAnsi="Arial Black" w:cstheme="minorBidi"/>
                                      <w:color w:val="002060"/>
                                      <w:sz w:val="40"/>
                                      <w:szCs w:val="40"/>
                                      <w:lang w:eastAsia="en-US"/>
                                    </w:rPr>
                                    <w:t>ΛΟΥΟΜΕΝ</w:t>
                                  </w:r>
                                  <w:r w:rsidRPr="00785BCE">
                                    <w:rPr>
                                      <w:rFonts w:ascii="Arial Black" w:eastAsiaTheme="minorHAnsi" w:hAnsi="Arial Black" w:cstheme="minorBidi"/>
                                      <w:color w:val="002060"/>
                                      <w:sz w:val="40"/>
                                      <w:szCs w:val="40"/>
                                      <w:lang w:eastAsia="en-US"/>
                                    </w:rPr>
                                    <w:t>ΩΝ και ΧΩΡΟΥ ΕΥΘΥΝΗΣ</w:t>
                                  </w:r>
                                </w:p>
                                <w:p w:rsidR="005509D1" w:rsidRPr="00785BCE" w:rsidRDefault="005509D1" w:rsidP="00785BCE">
                                  <w:pPr>
                                    <w:ind w:left="-284" w:right="-286"/>
                                    <w:jc w:val="center"/>
                                    <w:rPr>
                                      <w:rFonts w:ascii="Arial" w:eastAsiaTheme="minorHAnsi" w:hAnsi="Arial" w:cs="Arial"/>
                                      <w:lang w:eastAsia="en-US"/>
                                    </w:rPr>
                                  </w:pPr>
                                  <w:r w:rsidRPr="00785BCE">
                                    <w:rPr>
                                      <w:rFonts w:ascii="Arial Black" w:eastAsiaTheme="minorHAnsi" w:hAnsi="Arial Black" w:cstheme="minorBidi"/>
                                      <w:color w:val="002060"/>
                                      <w:sz w:val="40"/>
                                      <w:szCs w:val="40"/>
                                      <w:lang w:eastAsia="en-US"/>
                                    </w:rPr>
                                    <w:t>από τον ΕΠΟΠΤΗ ΑΣΦΑΛΕΙΑΣ ΚΟΛΥΜΒΗΤΙΚΩΝ ΔΕΞΑΜΕΝΩΝ</w:t>
                                  </w:r>
                                </w:p>
                                <w:p w:rsidR="005509D1" w:rsidRPr="00785BCE" w:rsidRDefault="005509D1" w:rsidP="00785BCE">
                                  <w:pPr>
                                    <w:pStyle w:val="a3"/>
                                    <w:jc w:val="center"/>
                                    <w:rPr>
                                      <w:rFonts w:asciiTheme="majorHAnsi" w:eastAsiaTheme="majorEastAsia" w:hAnsiTheme="majorHAnsi" w:cstheme="majorBidi"/>
                                      <w:caps/>
                                      <w:color w:val="5B9BD5" w:themeColor="accent1"/>
                                      <w:sz w:val="24"/>
                                      <w:szCs w:val="24"/>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Ομάδα 193" o:spid="_x0000_s1026" style="position:absolute;margin-left:12.75pt;margin-top:12pt;width:491.25pt;height:705pt;z-index:-251642880;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">
                    <v:rect id="Ορθογώνιο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f8sMA&#10;AADcAAAADwAAAGRycy9kb3ducmV2LnhtbERPTWsCMRC9F/wPYQRvNauI1K1RRBE8LNhuK9jbsJlu&#10;FjeTJYm6/vumUOhtHu9zluvetuJGPjSOFUzGGQjiyumGawWfH/vnFxAhImtsHZOCBwVYrwZPS8y1&#10;u/M73cpYixTCIUcFJsYulzJUhiyGseuIE/ftvMWYoK+l9nhP4baV0yybS4sNpwaDHW0NVZfyahWc&#10;jNstjsW5oDddnL520/Ok9DOlRsN+8woiUh//xX/ug07zFzP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f8sMAAADcAAAADwAAAAAAAAAAAAAAAACYAgAAZHJzL2Rv&#10;d25yZXYueG1sUEsFBgAAAAAEAAQA9QAAAIgDAAAAAA==&#10;" fillcolor="#1f3763 [1608]" stroked="f" strokeweight="1pt"/>
                    <v:rect id="Ορθογώνιο 195" o:spid="_x0000_s1028" style="position:absolute;top:37561;width:68580;height:536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LksQA&#10;AADcAAAADwAAAGRycy9kb3ducmV2LnhtbERPTWvCQBC9F/wPywi9FN3YotjoKkGwtAZsq168Ddkx&#10;CWZnQ3ZN0n/fFQq9zeN9znLdm0q01LjSsoLJOAJBnFldcq7gdNyO5iCcR9ZYWSYFP+RgvRo8LDHW&#10;tuNvag8+FyGEXYwKCu/rWEqXFWTQjW1NHLiLbQz6AJtc6ga7EG4q+RxFM2mw5NBQYE2bgrLr4WYU&#10;vKSfdv9kdqnXbx/X9Jx8td0tUepx2CcLEJ56/y/+c7/rMP91Cvd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y5LEAAAA3AAAAA8AAAAAAAAAAAAAAAAAmAIAAGRycy9k&#10;b3ducmV2LnhtbFBLBQYAAAAABAAEAPUAAACJAwAAAAA=&#10;" fillcolor="#1f3763 [1608]" stroked="f" strokeweight="1pt">
                      <v:textbox inset="36pt,57.6pt,36pt,36pt">
                        <w:txbxContent>
                          <w:p w:rsidR="005509D1" w:rsidRPr="00124776" w:rsidRDefault="00872BCA">
                            <w:pPr>
                              <w:pStyle w:val="a3"/>
                              <w:spacing w:before="120"/>
                              <w:jc w:val="center"/>
                              <w:rPr>
                                <w:rFonts w:ascii="Arial Black" w:hAnsi="Arial Black"/>
                                <w:caps/>
                                <w:color w:val="FFFFFF" w:themeColor="background1"/>
                                <w:sz w:val="24"/>
                                <w:szCs w:val="24"/>
                                <w:lang w:val="en-US"/>
                              </w:rPr>
                            </w:pPr>
                            <w:sdt>
                              <w:sdtPr>
                                <w:rPr>
                                  <w:rFonts w:ascii="Arial Black" w:hAnsi="Arial Black"/>
                                  <w:caps/>
                                  <w:color w:val="FFFFFF" w:themeColor="background1"/>
                                  <w:sz w:val="24"/>
                                  <w:szCs w:val="24"/>
                                  <w:lang w:val="en-US"/>
                                </w:rPr>
                                <w:alias w:val="Εταιρεία"/>
                                <w:tag w:val=""/>
                                <w:id w:val="1618182777"/>
                                <w:dataBinding w:prefixMappings="xmlns:ns0='http://schemas.openxmlformats.org/officeDocument/2006/extended-properties' " w:xpath="/ns0:Properties[1]/ns0:Company[1]" w:storeItemID="{6668398D-A668-4E3E-A5EB-62B293D839F1}"/>
                                <w:text/>
                              </w:sdtPr>
                              <w:sdtEndPr/>
                              <w:sdtContent>
                                <w:r w:rsidR="005509D1" w:rsidRPr="00124776">
                                  <w:rPr>
                                    <w:rFonts w:ascii="Arial Black" w:hAnsi="Arial Black"/>
                                    <w:caps/>
                                    <w:color w:val="FFFFFF" w:themeColor="background1"/>
                                    <w:sz w:val="24"/>
                                    <w:szCs w:val="24"/>
                                    <w:lang w:val="en-US"/>
                                  </w:rPr>
                                  <w:t>ΑΝΑΣΤΑΣΙΟΣ Γ. ΓΕΡΑΣΙΜΑΤΟΣ</w:t>
                                </w:r>
                              </w:sdtContent>
                            </w:sdt>
                          </w:p>
                          <w:p w:rsidR="005509D1" w:rsidRPr="00327C82" w:rsidRDefault="005509D1" w:rsidP="000A1AD9">
                            <w:pPr>
                              <w:pStyle w:val="a3"/>
                              <w:ind w:left="-1418" w:right="-1802"/>
                              <w:jc w:val="center"/>
                              <w:rPr>
                                <w:rFonts w:ascii="Arial" w:hAnsi="Arial" w:cs="Arial"/>
                                <w:color w:val="FFFFFF" w:themeColor="background1"/>
                                <w:sz w:val="20"/>
                                <w:szCs w:val="20"/>
                                <w:lang w:val="en-US"/>
                              </w:rPr>
                            </w:pPr>
                            <w:r w:rsidRPr="000A1AD9">
                              <w:rPr>
                                <w:color w:val="FFFFFF" w:themeColor="background1"/>
                                <w:lang w:val="en-US"/>
                              </w:rPr>
                              <w:t> </w:t>
                            </w:r>
                            <w:r w:rsidRPr="00327C82">
                              <w:rPr>
                                <w:rFonts w:ascii="Arial" w:hAnsi="Arial" w:cs="Arial"/>
                                <w:color w:val="FFFFFF" w:themeColor="background1"/>
                                <w:sz w:val="20"/>
                                <w:szCs w:val="20"/>
                                <w:lang w:val="en-US"/>
                              </w:rPr>
                              <w:t>Emergency, Crisis and Disaster Manager   ●   Member of International Crisis Management Association</w:t>
                            </w:r>
                          </w:p>
                          <w:p w:rsidR="005509D1" w:rsidRPr="00327C82" w:rsidRDefault="005509D1" w:rsidP="000A1AD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Association of Professionals in Humanitarian Assistance and Protection</w:t>
                            </w:r>
                          </w:p>
                          <w:p w:rsidR="005509D1" w:rsidRPr="00CA69C3" w:rsidRDefault="003F286A" w:rsidP="003F286A">
                            <w:pPr>
                              <w:pStyle w:val="a3"/>
                              <w:ind w:right="-30"/>
                              <w:jc w:val="center"/>
                              <w:rPr>
                                <w:rFonts w:ascii="Arial" w:hAnsi="Arial" w:cs="Arial"/>
                                <w:b/>
                                <w:color w:val="FFFFFF" w:themeColor="background1"/>
                                <w:sz w:val="24"/>
                                <w:szCs w:val="24"/>
                              </w:rPr>
                            </w:pPr>
                            <w:r>
                              <w:rPr>
                                <w:rFonts w:ascii="Arial Black" w:hAnsi="Arial Black"/>
                                <w:b/>
                                <w:lang w:val="en-US"/>
                              </w:rPr>
                              <w:t xml:space="preserve">ISBN </w:t>
                            </w:r>
                            <w:r w:rsidRPr="00C64BDC">
                              <w:rPr>
                                <w:rFonts w:ascii="Arial Black" w:hAnsi="Arial Black"/>
                                <w:b/>
                                <w:lang w:val="en-US"/>
                              </w:rPr>
                              <w:t>978-618-83250-</w:t>
                            </w:r>
                            <w:r>
                              <w:rPr>
                                <w:rFonts w:ascii="Arial Black" w:hAnsi="Arial Black"/>
                                <w:b/>
                              </w:rPr>
                              <w:t>2</w:t>
                            </w:r>
                            <w:r w:rsidRPr="00C64BDC">
                              <w:rPr>
                                <w:rFonts w:ascii="Arial Black" w:hAnsi="Arial Black"/>
                                <w:b/>
                                <w:lang w:val="en-US"/>
                              </w:rPr>
                              <w:t>-</w:t>
                            </w:r>
                            <w:r>
                              <w:rPr>
                                <w:rFonts w:ascii="Arial Black" w:hAnsi="Arial Black"/>
                                <w:b/>
                              </w:rPr>
                              <w:t>9</w:t>
                            </w:r>
                          </w:p>
                        </w:txbxContent>
                      </v:textbox>
                    </v:rect>
                    <v:shapetype id="_x0000_t202" coordsize="21600,21600" o:spt="202" path="m,l,21600r21600,l21600,xe">
                      <v:stroke joinstyle="miter"/>
                      <v:path gradientshapeok="t" o:connecttype="rect"/>
                    </v:shapetype>
                    <v:shape id="Πλαίσιο κειμένου 196" o:spid="_x0000_s1029" type="#_x0000_t202" style="position:absolute;left:68;top:13716;width:68580;height:2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5509D1" w:rsidRDefault="005509D1" w:rsidP="00785BCE">
                            <w:pPr>
                              <w:ind w:left="-567" w:right="-711"/>
                              <w:jc w:val="center"/>
                              <w:rPr>
                                <w:rFonts w:ascii="Arial Black" w:eastAsiaTheme="minorHAnsi" w:hAnsi="Arial Black" w:cstheme="minorBidi"/>
                                <w:color w:val="002060"/>
                                <w:sz w:val="40"/>
                                <w:szCs w:val="40"/>
                                <w:lang w:eastAsia="en-US"/>
                              </w:rPr>
                            </w:pPr>
                            <w:r w:rsidRPr="00785BCE">
                              <w:rPr>
                                <w:rFonts w:ascii="Arial Black" w:eastAsiaTheme="minorHAnsi" w:hAnsi="Arial Black" w:cstheme="minorBidi"/>
                                <w:color w:val="002060"/>
                                <w:sz w:val="40"/>
                                <w:szCs w:val="40"/>
                                <w:lang w:eastAsia="en-US"/>
                              </w:rPr>
                              <w:t xml:space="preserve">ΕΠΟΠΤΕΙΑ </w:t>
                            </w:r>
                            <w:r>
                              <w:rPr>
                                <w:rFonts w:ascii="Arial Black" w:eastAsiaTheme="minorHAnsi" w:hAnsi="Arial Black" w:cstheme="minorBidi"/>
                                <w:color w:val="002060"/>
                                <w:sz w:val="40"/>
                                <w:szCs w:val="40"/>
                                <w:lang w:eastAsia="en-US"/>
                              </w:rPr>
                              <w:t>και ΑΣΦΑΛΕΙΑ</w:t>
                            </w:r>
                          </w:p>
                          <w:p w:rsidR="005509D1" w:rsidRPr="00785BCE" w:rsidRDefault="005509D1" w:rsidP="00785BCE">
                            <w:pPr>
                              <w:ind w:left="-567" w:right="-711"/>
                              <w:jc w:val="center"/>
                              <w:rPr>
                                <w:rFonts w:ascii="Arial Black" w:eastAsiaTheme="minorHAnsi" w:hAnsi="Arial Black" w:cstheme="minorBidi"/>
                                <w:color w:val="002060"/>
                                <w:sz w:val="40"/>
                                <w:szCs w:val="40"/>
                                <w:lang w:eastAsia="en-US"/>
                              </w:rPr>
                            </w:pPr>
                            <w:r>
                              <w:rPr>
                                <w:rFonts w:ascii="Arial Black" w:eastAsiaTheme="minorHAnsi" w:hAnsi="Arial Black" w:cstheme="minorBidi"/>
                                <w:color w:val="002060"/>
                                <w:sz w:val="40"/>
                                <w:szCs w:val="40"/>
                                <w:lang w:eastAsia="en-US"/>
                              </w:rPr>
                              <w:t>ΛΟΥΟΜΕΝ</w:t>
                            </w:r>
                            <w:r w:rsidRPr="00785BCE">
                              <w:rPr>
                                <w:rFonts w:ascii="Arial Black" w:eastAsiaTheme="minorHAnsi" w:hAnsi="Arial Black" w:cstheme="minorBidi"/>
                                <w:color w:val="002060"/>
                                <w:sz w:val="40"/>
                                <w:szCs w:val="40"/>
                                <w:lang w:eastAsia="en-US"/>
                              </w:rPr>
                              <w:t>ΩΝ και ΧΩΡΟΥ ΕΥΘΥΝΗΣ</w:t>
                            </w:r>
                          </w:p>
                          <w:p w:rsidR="005509D1" w:rsidRPr="00785BCE" w:rsidRDefault="005509D1" w:rsidP="00785BCE">
                            <w:pPr>
                              <w:ind w:left="-284" w:right="-286"/>
                              <w:jc w:val="center"/>
                              <w:rPr>
                                <w:rFonts w:ascii="Arial" w:eastAsiaTheme="minorHAnsi" w:hAnsi="Arial" w:cs="Arial"/>
                                <w:lang w:eastAsia="en-US"/>
                              </w:rPr>
                            </w:pPr>
                            <w:r w:rsidRPr="00785BCE">
                              <w:rPr>
                                <w:rFonts w:ascii="Arial Black" w:eastAsiaTheme="minorHAnsi" w:hAnsi="Arial Black" w:cstheme="minorBidi"/>
                                <w:color w:val="002060"/>
                                <w:sz w:val="40"/>
                                <w:szCs w:val="40"/>
                                <w:lang w:eastAsia="en-US"/>
                              </w:rPr>
                              <w:t>από τον ΕΠΟΠΤΗ ΑΣΦΑΛΕΙΑΣ ΚΟΛΥΜΒΗΤΙΚΩΝ ΔΕΞΑΜΕΝΩΝ</w:t>
                            </w:r>
                          </w:p>
                          <w:p w:rsidR="005509D1" w:rsidRPr="00785BCE" w:rsidRDefault="005509D1" w:rsidP="00785BCE">
                            <w:pPr>
                              <w:pStyle w:val="a3"/>
                              <w:jc w:val="center"/>
                              <w:rPr>
                                <w:rFonts w:asciiTheme="majorHAnsi" w:eastAsiaTheme="majorEastAsia" w:hAnsiTheme="majorHAnsi" w:cstheme="majorBidi"/>
                                <w:caps/>
                                <w:color w:val="5B9BD5" w:themeColor="accent1"/>
                                <w:sz w:val="24"/>
                                <w:szCs w:val="24"/>
                              </w:rPr>
                            </w:pPr>
                          </w:p>
                        </w:txbxContent>
                      </v:textbox>
                    </v:shape>
                    <w10:wrap anchorx="page" anchory="page"/>
                  </v:group>
                </w:pict>
              </mc:Fallback>
            </mc:AlternateContent>
          </w:r>
        </w:p>
        <w:p w:rsidR="00785BCE" w:rsidRDefault="00785BCE">
          <w:pPr>
            <w:spacing w:after="160" w:line="259" w:lineRule="auto"/>
          </w:pPr>
          <w:r>
            <w:br w:type="page"/>
          </w:r>
        </w:p>
      </w:sdtContent>
    </w:sdt>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785BCE" w:rsidRDefault="00785BCE"/>
    <w:p w:rsidR="002C3E97" w:rsidRDefault="002C3E97"/>
    <w:p w:rsidR="002C3E97" w:rsidRPr="00E55B43" w:rsidRDefault="002C3E97">
      <w:pPr>
        <w:rPr>
          <w:sz w:val="20"/>
          <w:szCs w:val="20"/>
        </w:rPr>
      </w:pPr>
    </w:p>
    <w:p w:rsidR="002C3E97" w:rsidRDefault="002C3E97"/>
    <w:p w:rsidR="00785BCE" w:rsidRDefault="00785BCE" w:rsidP="00785BCE">
      <w:pPr>
        <w:ind w:left="-567" w:right="-711"/>
        <w:jc w:val="center"/>
        <w:rPr>
          <w:rFonts w:ascii="Arial Black" w:eastAsiaTheme="minorHAnsi" w:hAnsi="Arial Black" w:cstheme="minorBidi"/>
          <w:color w:val="002060"/>
          <w:sz w:val="40"/>
          <w:szCs w:val="40"/>
          <w:lang w:eastAsia="en-US"/>
        </w:rPr>
      </w:pPr>
      <w:r w:rsidRPr="00785BCE">
        <w:rPr>
          <w:rFonts w:ascii="Arial Black" w:eastAsiaTheme="minorHAnsi" w:hAnsi="Arial Black" w:cstheme="minorBidi"/>
          <w:color w:val="002060"/>
          <w:sz w:val="40"/>
          <w:szCs w:val="40"/>
          <w:lang w:eastAsia="en-US"/>
        </w:rPr>
        <w:t>ΕΠΟΠΤΕΙΑ</w:t>
      </w:r>
      <w:r w:rsidR="00E55B43">
        <w:rPr>
          <w:rFonts w:ascii="Arial Black" w:eastAsiaTheme="minorHAnsi" w:hAnsi="Arial Black" w:cstheme="minorBidi"/>
          <w:color w:val="002060"/>
          <w:sz w:val="40"/>
          <w:szCs w:val="40"/>
          <w:lang w:eastAsia="en-US"/>
        </w:rPr>
        <w:t xml:space="preserve"> και ΑΣΦΑΛΕΙΑ</w:t>
      </w:r>
      <w:r w:rsidRPr="00785BCE">
        <w:rPr>
          <w:rFonts w:ascii="Arial Black" w:eastAsiaTheme="minorHAnsi" w:hAnsi="Arial Black" w:cstheme="minorBidi"/>
          <w:color w:val="002060"/>
          <w:sz w:val="40"/>
          <w:szCs w:val="40"/>
          <w:lang w:eastAsia="en-US"/>
        </w:rPr>
        <w:t xml:space="preserve"> </w:t>
      </w:r>
    </w:p>
    <w:p w:rsidR="00785BCE" w:rsidRPr="00785BCE" w:rsidRDefault="00785BCE" w:rsidP="00785BCE">
      <w:pPr>
        <w:ind w:left="-567" w:right="-711"/>
        <w:jc w:val="center"/>
        <w:rPr>
          <w:rFonts w:ascii="Arial Black" w:eastAsiaTheme="minorHAnsi" w:hAnsi="Arial Black" w:cstheme="minorBidi"/>
          <w:color w:val="002060"/>
          <w:sz w:val="40"/>
          <w:szCs w:val="40"/>
          <w:lang w:eastAsia="en-US"/>
        </w:rPr>
      </w:pPr>
      <w:r>
        <w:rPr>
          <w:rFonts w:ascii="Arial Black" w:eastAsiaTheme="minorHAnsi" w:hAnsi="Arial Black" w:cstheme="minorBidi"/>
          <w:color w:val="002060"/>
          <w:sz w:val="40"/>
          <w:szCs w:val="40"/>
          <w:lang w:eastAsia="en-US"/>
        </w:rPr>
        <w:t>ΛΟΥΟΜΕΝ</w:t>
      </w:r>
      <w:r w:rsidRPr="00785BCE">
        <w:rPr>
          <w:rFonts w:ascii="Arial Black" w:eastAsiaTheme="minorHAnsi" w:hAnsi="Arial Black" w:cstheme="minorBidi"/>
          <w:color w:val="002060"/>
          <w:sz w:val="40"/>
          <w:szCs w:val="40"/>
          <w:lang w:eastAsia="en-US"/>
        </w:rPr>
        <w:t>ΩΝ και ΧΩΡΟΥ ΕΥΘΥΝΗΣ</w:t>
      </w:r>
    </w:p>
    <w:p w:rsidR="00785BCE" w:rsidRPr="00785BCE" w:rsidRDefault="00785BCE" w:rsidP="00785BCE">
      <w:pPr>
        <w:ind w:left="-284" w:right="-286"/>
        <w:jc w:val="center"/>
        <w:rPr>
          <w:rFonts w:ascii="Arial" w:eastAsiaTheme="minorHAnsi" w:hAnsi="Arial" w:cs="Arial"/>
          <w:lang w:eastAsia="en-US"/>
        </w:rPr>
      </w:pPr>
      <w:r w:rsidRPr="00785BCE">
        <w:rPr>
          <w:rFonts w:ascii="Arial Black" w:eastAsiaTheme="minorHAnsi" w:hAnsi="Arial Black" w:cstheme="minorBidi"/>
          <w:color w:val="002060"/>
          <w:sz w:val="40"/>
          <w:szCs w:val="40"/>
          <w:lang w:eastAsia="en-US"/>
        </w:rPr>
        <w:t>από τον ΕΠΟΠΤΗ ΑΣΦΑΛΕΙΑΣ ΚΟΛΥΜΒΗΤΙΚΩΝ ΔΕΞΑΜΕΝΩΝ</w:t>
      </w:r>
    </w:p>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3F286A" w:rsidRDefault="003F286A" w:rsidP="003F286A">
      <w:pPr>
        <w:pStyle w:val="a3"/>
        <w:ind w:right="-30"/>
        <w:jc w:val="center"/>
        <w:rPr>
          <w:rFonts w:ascii="Arial" w:hAnsi="Arial" w:cs="Arial"/>
          <w:sz w:val="24"/>
          <w:szCs w:val="24"/>
        </w:rPr>
      </w:pPr>
      <w:r>
        <w:rPr>
          <w:rFonts w:ascii="Arial Black" w:hAnsi="Arial Black"/>
          <w:b/>
          <w:lang w:val="en-US"/>
        </w:rPr>
        <w:t xml:space="preserve">ISBN </w:t>
      </w:r>
      <w:r w:rsidRPr="00C64BDC">
        <w:rPr>
          <w:rFonts w:ascii="Arial Black" w:hAnsi="Arial Black"/>
          <w:b/>
          <w:lang w:val="en-US"/>
        </w:rPr>
        <w:t>978-618-83250-</w:t>
      </w:r>
      <w:r>
        <w:rPr>
          <w:rFonts w:ascii="Arial Black" w:hAnsi="Arial Black"/>
          <w:b/>
        </w:rPr>
        <w:t>2</w:t>
      </w:r>
      <w:r w:rsidRPr="00C64BDC">
        <w:rPr>
          <w:rFonts w:ascii="Arial Black" w:hAnsi="Arial Black"/>
          <w:b/>
          <w:lang w:val="en-US"/>
        </w:rPr>
        <w:t>-</w:t>
      </w:r>
      <w:r>
        <w:rPr>
          <w:rFonts w:ascii="Arial Black" w:hAnsi="Arial Black"/>
          <w:b/>
        </w:rPr>
        <w:t>9</w:t>
      </w:r>
    </w:p>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2C3E97" w:rsidRDefault="002C3E97"/>
    <w:p w:rsidR="002C3E97" w:rsidRDefault="002C3E97"/>
    <w:p w:rsidR="002C3E97" w:rsidRDefault="002C3E97"/>
    <w:p w:rsidR="002C3E97" w:rsidRDefault="002C3E97"/>
    <w:p w:rsidR="002C3E97" w:rsidRDefault="002C3E97"/>
    <w:p w:rsidR="002C3E97" w:rsidRDefault="002C3E97"/>
    <w:p w:rsidR="002C3E97" w:rsidRDefault="002C3E97"/>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F32DA9" w:rsidRDefault="00F32DA9"/>
    <w:p w:rsidR="00033C6E" w:rsidRPr="00510F7B" w:rsidRDefault="00033C6E" w:rsidP="00033C6E"/>
    <w:p w:rsidR="00033C6E" w:rsidRPr="00A11726" w:rsidRDefault="00033C6E" w:rsidP="00033C6E">
      <w:pPr>
        <w:pStyle w:val="a3"/>
        <w:jc w:val="right"/>
        <w:rPr>
          <w:rFonts w:ascii="Arial" w:hAnsi="Arial" w:cs="Arial"/>
          <w:i/>
          <w:sz w:val="28"/>
          <w:szCs w:val="28"/>
        </w:rPr>
      </w:pPr>
      <w:r>
        <w:rPr>
          <w:rFonts w:ascii="Arial" w:hAnsi="Arial" w:cs="Arial"/>
          <w:i/>
          <w:sz w:val="28"/>
          <w:szCs w:val="28"/>
        </w:rPr>
        <w:t xml:space="preserve">Αφιερωμένο εξαιρετικά σε όσους εργάζονται </w:t>
      </w:r>
      <w:r w:rsidRPr="00A11726">
        <w:rPr>
          <w:rFonts w:ascii="Arial" w:hAnsi="Arial" w:cs="Arial"/>
          <w:i/>
          <w:sz w:val="28"/>
          <w:szCs w:val="28"/>
        </w:rPr>
        <w:t xml:space="preserve"> </w:t>
      </w:r>
    </w:p>
    <w:p w:rsidR="00033C6E" w:rsidRPr="00A11726" w:rsidRDefault="00033C6E" w:rsidP="00033C6E">
      <w:pPr>
        <w:pStyle w:val="a3"/>
        <w:jc w:val="right"/>
        <w:rPr>
          <w:rFonts w:ascii="Arial" w:hAnsi="Arial" w:cs="Arial"/>
          <w:i/>
          <w:sz w:val="28"/>
          <w:szCs w:val="28"/>
        </w:rPr>
      </w:pPr>
      <w:r>
        <w:rPr>
          <w:rFonts w:ascii="Arial" w:hAnsi="Arial" w:cs="Arial"/>
          <w:i/>
          <w:sz w:val="28"/>
          <w:szCs w:val="28"/>
        </w:rPr>
        <w:t>ως Επόπτες Ασφαλείας Κολυμβητικών Δεξαμενών</w:t>
      </w:r>
      <w:r w:rsidRPr="00A11726">
        <w:rPr>
          <w:rFonts w:ascii="Arial" w:hAnsi="Arial" w:cs="Arial"/>
          <w:i/>
          <w:sz w:val="28"/>
          <w:szCs w:val="28"/>
        </w:rPr>
        <w:t xml:space="preserve"> </w:t>
      </w:r>
    </w:p>
    <w:p w:rsidR="00033C6E" w:rsidRPr="00560C9A" w:rsidRDefault="00033C6E" w:rsidP="00033C6E">
      <w:pPr>
        <w:pStyle w:val="a3"/>
        <w:rPr>
          <w:rFonts w:ascii="Arial" w:hAnsi="Arial" w:cs="Arial"/>
          <w:sz w:val="24"/>
          <w:szCs w:val="24"/>
        </w:rPr>
      </w:pPr>
    </w:p>
    <w:p w:rsidR="00033C6E" w:rsidRPr="00560C9A" w:rsidRDefault="00033C6E" w:rsidP="00033C6E">
      <w:pPr>
        <w:pStyle w:val="a3"/>
        <w:rPr>
          <w:rFonts w:ascii="Arial" w:hAnsi="Arial" w:cs="Arial"/>
          <w:sz w:val="24"/>
          <w:szCs w:val="24"/>
        </w:rPr>
      </w:pPr>
    </w:p>
    <w:p w:rsidR="00033C6E" w:rsidRPr="00A505A9" w:rsidRDefault="00033C6E" w:rsidP="00033C6E">
      <w:pPr>
        <w:pStyle w:val="a3"/>
        <w:jc w:val="right"/>
        <w:rPr>
          <w:rFonts w:ascii="Arial" w:hAnsi="Arial" w:cs="Arial"/>
          <w:b/>
          <w:color w:val="1F4E79" w:themeColor="accent1" w:themeShade="80"/>
          <w:sz w:val="24"/>
          <w:szCs w:val="24"/>
        </w:rPr>
      </w:pPr>
      <w:r w:rsidRPr="00A505A9">
        <w:rPr>
          <w:rFonts w:ascii="Arial" w:hAnsi="Arial" w:cs="Arial"/>
          <w:b/>
          <w:color w:val="1F4E79" w:themeColor="accent1" w:themeShade="80"/>
          <w:sz w:val="24"/>
          <w:szCs w:val="24"/>
        </w:rPr>
        <w:t>ΑΝΑΣΤΑΣΙΟΣ Γ. ΓΕΡΑΣΙΜΑΤΟΣ</w:t>
      </w:r>
    </w:p>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033C6E" w:rsidRPr="00733AC0" w:rsidRDefault="00033C6E" w:rsidP="00033C6E"/>
    <w:p w:rsidR="00F32DA9" w:rsidRDefault="00F32DA9"/>
    <w:p w:rsidR="00F32DA9" w:rsidRDefault="00F32DA9"/>
    <w:p w:rsidR="00033C6E" w:rsidRDefault="00033C6E"/>
    <w:p w:rsidR="00033C6E" w:rsidRDefault="00033C6E"/>
    <w:p w:rsidR="00033C6E" w:rsidRDefault="00033C6E"/>
    <w:p w:rsidR="00AC3D10" w:rsidRDefault="00AC3D10"/>
    <w:p w:rsidR="00F32DA9" w:rsidRDefault="00F32DA9"/>
    <w:p w:rsidR="00AC3D10" w:rsidRDefault="00033C6E" w:rsidP="00AC3D10">
      <w:pPr>
        <w:ind w:left="-1134" w:right="-1022"/>
        <w:rPr>
          <w:rFonts w:ascii="Arial" w:hAnsi="Arial" w:cs="Arial"/>
          <w:b/>
          <w:color w:val="1F4E79" w:themeColor="accent1" w:themeShade="80"/>
        </w:rPr>
      </w:pPr>
      <w:r>
        <w:rPr>
          <w:noProof/>
        </w:rPr>
        <w:drawing>
          <wp:inline distT="0" distB="0" distL="0" distR="0">
            <wp:extent cx="6210300" cy="1540398"/>
            <wp:effectExtent l="0" t="0" r="0" b="317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ΗΜΑΙΑ.02.jpg"/>
                    <pic:cNvPicPr/>
                  </pic:nvPicPr>
                  <pic:blipFill>
                    <a:blip r:embed="rId9">
                      <a:extLst>
                        <a:ext uri="{28A0092B-C50C-407E-A947-70E740481C1C}">
                          <a14:useLocalDpi xmlns:a14="http://schemas.microsoft.com/office/drawing/2010/main" val="0"/>
                        </a:ext>
                      </a:extLst>
                    </a:blip>
                    <a:stretch>
                      <a:fillRect/>
                    </a:stretch>
                  </pic:blipFill>
                  <pic:spPr>
                    <a:xfrm>
                      <a:off x="0" y="0"/>
                      <a:ext cx="6218076" cy="1542327"/>
                    </a:xfrm>
                    <a:prstGeom prst="rect">
                      <a:avLst/>
                    </a:prstGeom>
                  </pic:spPr>
                </pic:pic>
              </a:graphicData>
            </a:graphic>
          </wp:inline>
        </w:drawing>
      </w:r>
    </w:p>
    <w:p w:rsidR="00FA36E3" w:rsidRPr="00B11806" w:rsidRDefault="00FA36E3" w:rsidP="00AC3D10">
      <w:pPr>
        <w:ind w:left="-1134" w:right="-1022"/>
        <w:jc w:val="center"/>
        <w:rPr>
          <w:rFonts w:ascii="Arial" w:hAnsi="Arial" w:cs="Arial"/>
          <w:b/>
          <w:color w:val="1F4E79" w:themeColor="accent1" w:themeShade="80"/>
        </w:rPr>
      </w:pPr>
      <w:r w:rsidRPr="00B11806">
        <w:rPr>
          <w:rFonts w:ascii="Arial" w:hAnsi="Arial" w:cs="Arial"/>
          <w:b/>
          <w:color w:val="1F4E79" w:themeColor="accent1" w:themeShade="80"/>
        </w:rPr>
        <w:lastRenderedPageBreak/>
        <w:t>Πε</w:t>
      </w:r>
      <w:bookmarkStart w:id="0" w:name="_GoBack"/>
      <w:bookmarkEnd w:id="0"/>
      <w:r w:rsidRPr="00B11806">
        <w:rPr>
          <w:rFonts w:ascii="Arial" w:hAnsi="Arial" w:cs="Arial"/>
          <w:b/>
          <w:color w:val="1F4E79" w:themeColor="accent1" w:themeShade="80"/>
        </w:rPr>
        <w:t>ριεχόμενα</w:t>
      </w:r>
    </w:p>
    <w:p w:rsidR="00FA36E3" w:rsidRPr="00B5559D" w:rsidRDefault="00FA36E3" w:rsidP="00FA36E3">
      <w:pPr>
        <w:rPr>
          <w:rFonts w:ascii="Arial" w:hAnsi="Arial" w:cs="Arial"/>
        </w:rPr>
      </w:pPr>
    </w:p>
    <w:p w:rsidR="00FA36E3" w:rsidRPr="00B5559D" w:rsidRDefault="00FA36E3" w:rsidP="00FA36E3">
      <w:pPr>
        <w:rPr>
          <w:rFonts w:ascii="Arial" w:hAnsi="Arial" w:cs="Arial"/>
        </w:rPr>
      </w:pPr>
    </w:p>
    <w:tbl>
      <w:tblPr>
        <w:tblStyle w:val="a6"/>
        <w:tblW w:w="811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5"/>
        <w:gridCol w:w="1559"/>
      </w:tblGrid>
      <w:tr w:rsidR="00FA36E3" w:rsidTr="00FA36E3">
        <w:tc>
          <w:tcPr>
            <w:tcW w:w="6555" w:type="dxa"/>
          </w:tcPr>
          <w:p w:rsidR="00FA36E3" w:rsidRDefault="00FA36E3" w:rsidP="00B11806">
            <w:pPr>
              <w:rPr>
                <w:rFonts w:ascii="Arial" w:hAnsi="Arial" w:cs="Arial"/>
              </w:rPr>
            </w:pPr>
            <w:r>
              <w:rPr>
                <w:rFonts w:ascii="Arial" w:hAnsi="Arial" w:cs="Arial"/>
              </w:rPr>
              <w:t>Περιεχόμενα</w:t>
            </w:r>
          </w:p>
        </w:tc>
        <w:tc>
          <w:tcPr>
            <w:tcW w:w="1559" w:type="dxa"/>
          </w:tcPr>
          <w:p w:rsidR="00FA36E3" w:rsidRDefault="00FA36E3" w:rsidP="00B11806">
            <w:pPr>
              <w:rPr>
                <w:rFonts w:ascii="Arial" w:hAnsi="Arial" w:cs="Arial"/>
              </w:rPr>
            </w:pPr>
            <w:r>
              <w:rPr>
                <w:rFonts w:ascii="Arial" w:hAnsi="Arial" w:cs="Arial"/>
              </w:rPr>
              <w:t>Σελίδα     5</w:t>
            </w:r>
          </w:p>
        </w:tc>
      </w:tr>
      <w:tr w:rsidR="00FA36E3" w:rsidTr="00FA36E3">
        <w:tc>
          <w:tcPr>
            <w:tcW w:w="6555" w:type="dxa"/>
          </w:tcPr>
          <w:p w:rsidR="00FA36E3" w:rsidRDefault="00FA36E3" w:rsidP="00B11806">
            <w:pPr>
              <w:rPr>
                <w:rFonts w:ascii="Arial" w:hAnsi="Arial" w:cs="Arial"/>
              </w:rPr>
            </w:pPr>
            <w:r>
              <w:rPr>
                <w:rFonts w:ascii="Arial" w:hAnsi="Arial" w:cs="Arial"/>
              </w:rPr>
              <w:t>Λίγα Λόγια</w:t>
            </w:r>
          </w:p>
        </w:tc>
        <w:tc>
          <w:tcPr>
            <w:tcW w:w="1559" w:type="dxa"/>
          </w:tcPr>
          <w:p w:rsidR="00FA36E3" w:rsidRDefault="00FA36E3" w:rsidP="00B11806">
            <w:pPr>
              <w:rPr>
                <w:rFonts w:ascii="Arial" w:hAnsi="Arial" w:cs="Arial"/>
              </w:rPr>
            </w:pPr>
            <w:r>
              <w:rPr>
                <w:rFonts w:ascii="Arial" w:hAnsi="Arial" w:cs="Arial"/>
              </w:rPr>
              <w:t>Σελίδα     6</w:t>
            </w:r>
          </w:p>
        </w:tc>
      </w:tr>
      <w:tr w:rsidR="00FA36E3" w:rsidTr="00FA36E3">
        <w:tc>
          <w:tcPr>
            <w:tcW w:w="6555" w:type="dxa"/>
          </w:tcPr>
          <w:p w:rsidR="00FA36E3" w:rsidRDefault="00FA36E3" w:rsidP="00124776">
            <w:pPr>
              <w:rPr>
                <w:rFonts w:ascii="Arial" w:hAnsi="Arial" w:cs="Arial"/>
              </w:rPr>
            </w:pPr>
            <w:r>
              <w:rPr>
                <w:rFonts w:ascii="Arial" w:hAnsi="Arial" w:cs="Arial"/>
              </w:rPr>
              <w:t xml:space="preserve">Γενικά περί </w:t>
            </w:r>
            <w:r w:rsidR="00124776">
              <w:rPr>
                <w:rFonts w:ascii="Arial" w:hAnsi="Arial" w:cs="Arial"/>
              </w:rPr>
              <w:t>αποτελεσματικής παρακολούθησης</w:t>
            </w:r>
          </w:p>
        </w:tc>
        <w:tc>
          <w:tcPr>
            <w:tcW w:w="1559" w:type="dxa"/>
          </w:tcPr>
          <w:p w:rsidR="00FA36E3" w:rsidRDefault="00FA36E3" w:rsidP="00B11806">
            <w:pPr>
              <w:rPr>
                <w:rFonts w:ascii="Arial" w:hAnsi="Arial" w:cs="Arial"/>
              </w:rPr>
            </w:pPr>
            <w:r>
              <w:rPr>
                <w:rFonts w:ascii="Arial" w:hAnsi="Arial" w:cs="Arial"/>
              </w:rPr>
              <w:t>Σελίδα     8</w:t>
            </w:r>
          </w:p>
        </w:tc>
      </w:tr>
      <w:tr w:rsidR="00FA36E3" w:rsidTr="00FA36E3">
        <w:tc>
          <w:tcPr>
            <w:tcW w:w="6555" w:type="dxa"/>
          </w:tcPr>
          <w:p w:rsidR="00FA36E3" w:rsidRDefault="00124776" w:rsidP="00124776">
            <w:pPr>
              <w:rPr>
                <w:rFonts w:ascii="Arial" w:hAnsi="Arial" w:cs="Arial"/>
              </w:rPr>
            </w:pPr>
            <w:r>
              <w:rPr>
                <w:rFonts w:ascii="Arial" w:hAnsi="Arial" w:cs="Arial"/>
              </w:rPr>
              <w:t>Ποιος είναι ο Επόπτης Ασφαλείας Κολυμβητικών Δεξαμενών</w:t>
            </w:r>
          </w:p>
        </w:tc>
        <w:tc>
          <w:tcPr>
            <w:tcW w:w="1559" w:type="dxa"/>
          </w:tcPr>
          <w:p w:rsidR="00FA36E3" w:rsidRDefault="00FA36E3" w:rsidP="00124776">
            <w:pPr>
              <w:rPr>
                <w:rFonts w:ascii="Arial" w:hAnsi="Arial" w:cs="Arial"/>
              </w:rPr>
            </w:pPr>
            <w:r>
              <w:rPr>
                <w:rFonts w:ascii="Arial" w:hAnsi="Arial" w:cs="Arial"/>
              </w:rPr>
              <w:t xml:space="preserve">Σελίδα   </w:t>
            </w:r>
            <w:r w:rsidR="00124776">
              <w:rPr>
                <w:rFonts w:ascii="Arial" w:hAnsi="Arial" w:cs="Arial"/>
              </w:rPr>
              <w:t xml:space="preserve">  8</w:t>
            </w:r>
          </w:p>
        </w:tc>
      </w:tr>
      <w:tr w:rsidR="00FA36E3" w:rsidTr="00FA36E3">
        <w:tc>
          <w:tcPr>
            <w:tcW w:w="6555" w:type="dxa"/>
          </w:tcPr>
          <w:p w:rsidR="00FA36E3" w:rsidRDefault="00633EF3" w:rsidP="00633EF3">
            <w:pPr>
              <w:rPr>
                <w:rFonts w:ascii="Arial" w:hAnsi="Arial" w:cs="Arial"/>
              </w:rPr>
            </w:pPr>
            <w:r>
              <w:rPr>
                <w:rFonts w:ascii="Arial" w:hAnsi="Arial" w:cs="Arial"/>
              </w:rPr>
              <w:t>Ποιοι υποχρεούνται στην ύπαρξη / λειτουργία Επόπτη Ασφαλείας Κολυμβητικών Δεξαμενών</w:t>
            </w:r>
          </w:p>
        </w:tc>
        <w:tc>
          <w:tcPr>
            <w:tcW w:w="1559" w:type="dxa"/>
          </w:tcPr>
          <w:p w:rsidR="00FA36E3" w:rsidRDefault="00FA36E3" w:rsidP="00633EF3">
            <w:pPr>
              <w:rPr>
                <w:rFonts w:ascii="Arial" w:hAnsi="Arial" w:cs="Arial"/>
              </w:rPr>
            </w:pPr>
            <w:r>
              <w:rPr>
                <w:rFonts w:ascii="Arial" w:hAnsi="Arial" w:cs="Arial"/>
              </w:rPr>
              <w:t xml:space="preserve">Σελίδα   </w:t>
            </w:r>
            <w:r w:rsidR="00633EF3">
              <w:rPr>
                <w:rFonts w:ascii="Arial" w:hAnsi="Arial" w:cs="Arial"/>
              </w:rPr>
              <w:t xml:space="preserve">  9</w:t>
            </w:r>
          </w:p>
        </w:tc>
      </w:tr>
      <w:tr w:rsidR="00FA36E3" w:rsidTr="00FA36E3">
        <w:tc>
          <w:tcPr>
            <w:tcW w:w="6555" w:type="dxa"/>
          </w:tcPr>
          <w:p w:rsidR="00FA36E3" w:rsidRDefault="00633EF3" w:rsidP="00633EF3">
            <w:pPr>
              <w:rPr>
                <w:rFonts w:ascii="Arial" w:hAnsi="Arial" w:cs="Arial"/>
              </w:rPr>
            </w:pPr>
            <w:r>
              <w:rPr>
                <w:rFonts w:ascii="Arial" w:hAnsi="Arial" w:cs="Arial"/>
              </w:rPr>
              <w:t>Ομάδες λουομένων υψηλού κινδύνου</w:t>
            </w:r>
          </w:p>
        </w:tc>
        <w:tc>
          <w:tcPr>
            <w:tcW w:w="1559" w:type="dxa"/>
          </w:tcPr>
          <w:p w:rsidR="00FA36E3" w:rsidRDefault="00FA36E3" w:rsidP="00633EF3">
            <w:pPr>
              <w:rPr>
                <w:rFonts w:ascii="Arial" w:hAnsi="Arial" w:cs="Arial"/>
              </w:rPr>
            </w:pPr>
            <w:r>
              <w:rPr>
                <w:rFonts w:ascii="Arial" w:hAnsi="Arial" w:cs="Arial"/>
              </w:rPr>
              <w:t>Σελίδα   1</w:t>
            </w:r>
            <w:r w:rsidR="00633EF3">
              <w:rPr>
                <w:rFonts w:ascii="Arial" w:hAnsi="Arial" w:cs="Arial"/>
              </w:rPr>
              <w:t>1</w:t>
            </w:r>
          </w:p>
        </w:tc>
      </w:tr>
      <w:tr w:rsidR="00FA36E3" w:rsidTr="00FA36E3">
        <w:tc>
          <w:tcPr>
            <w:tcW w:w="6555" w:type="dxa"/>
          </w:tcPr>
          <w:p w:rsidR="00FA36E3" w:rsidRDefault="00633EF3" w:rsidP="00633EF3">
            <w:pPr>
              <w:rPr>
                <w:rFonts w:ascii="Arial" w:hAnsi="Arial" w:cs="Arial"/>
              </w:rPr>
            </w:pPr>
            <w:r>
              <w:rPr>
                <w:rFonts w:ascii="Arial" w:hAnsi="Arial" w:cs="Arial"/>
              </w:rPr>
              <w:t>Αποτελεσματική εποπτεία λουομένων</w:t>
            </w:r>
          </w:p>
        </w:tc>
        <w:tc>
          <w:tcPr>
            <w:tcW w:w="1559" w:type="dxa"/>
          </w:tcPr>
          <w:p w:rsidR="00FA36E3" w:rsidRDefault="00FA36E3" w:rsidP="00633EF3">
            <w:pPr>
              <w:rPr>
                <w:rFonts w:ascii="Arial" w:hAnsi="Arial" w:cs="Arial"/>
              </w:rPr>
            </w:pPr>
            <w:r>
              <w:rPr>
                <w:rFonts w:ascii="Arial" w:hAnsi="Arial" w:cs="Arial"/>
              </w:rPr>
              <w:t>Σελίδα   1</w:t>
            </w:r>
            <w:r w:rsidR="00633EF3">
              <w:rPr>
                <w:rFonts w:ascii="Arial" w:hAnsi="Arial" w:cs="Arial"/>
              </w:rPr>
              <w:t>5</w:t>
            </w:r>
          </w:p>
        </w:tc>
      </w:tr>
      <w:tr w:rsidR="00FA36E3" w:rsidTr="00FA36E3">
        <w:tc>
          <w:tcPr>
            <w:tcW w:w="6555" w:type="dxa"/>
          </w:tcPr>
          <w:p w:rsidR="00FA36E3" w:rsidRDefault="00E65109" w:rsidP="00E65109">
            <w:pPr>
              <w:rPr>
                <w:rFonts w:ascii="Arial" w:hAnsi="Arial" w:cs="Arial"/>
              </w:rPr>
            </w:pPr>
            <w:r>
              <w:rPr>
                <w:rFonts w:ascii="Arial" w:hAnsi="Arial" w:cs="Arial"/>
              </w:rPr>
              <w:t xml:space="preserve">Αποτελεσματική εποπτεία χώρου ευθύνης </w:t>
            </w:r>
          </w:p>
        </w:tc>
        <w:tc>
          <w:tcPr>
            <w:tcW w:w="1559" w:type="dxa"/>
          </w:tcPr>
          <w:p w:rsidR="00FA36E3" w:rsidRDefault="00FA36E3" w:rsidP="00E65109">
            <w:pPr>
              <w:rPr>
                <w:rFonts w:ascii="Arial" w:hAnsi="Arial" w:cs="Arial"/>
              </w:rPr>
            </w:pPr>
            <w:r>
              <w:rPr>
                <w:rFonts w:ascii="Arial" w:hAnsi="Arial" w:cs="Arial"/>
              </w:rPr>
              <w:t>Σελίδα   1</w:t>
            </w:r>
            <w:r w:rsidR="00E65109">
              <w:rPr>
                <w:rFonts w:ascii="Arial" w:hAnsi="Arial" w:cs="Arial"/>
              </w:rPr>
              <w:t>7</w:t>
            </w:r>
          </w:p>
        </w:tc>
      </w:tr>
      <w:tr w:rsidR="00FA36E3" w:rsidTr="00FA36E3">
        <w:tc>
          <w:tcPr>
            <w:tcW w:w="6555" w:type="dxa"/>
          </w:tcPr>
          <w:p w:rsidR="00FA36E3" w:rsidRDefault="00E65109" w:rsidP="00E65109">
            <w:pPr>
              <w:rPr>
                <w:rFonts w:ascii="Arial" w:hAnsi="Arial" w:cs="Arial"/>
              </w:rPr>
            </w:pPr>
            <w:r>
              <w:rPr>
                <w:rFonts w:ascii="Arial" w:hAnsi="Arial" w:cs="Arial"/>
              </w:rPr>
              <w:t>Κίνδυνοι στο περιβάλλον της κολυμβητικής δεξαμενής</w:t>
            </w:r>
          </w:p>
        </w:tc>
        <w:tc>
          <w:tcPr>
            <w:tcW w:w="1559" w:type="dxa"/>
          </w:tcPr>
          <w:p w:rsidR="00FA36E3" w:rsidRDefault="00FA36E3" w:rsidP="00E65109">
            <w:pPr>
              <w:rPr>
                <w:rFonts w:ascii="Arial" w:hAnsi="Arial" w:cs="Arial"/>
              </w:rPr>
            </w:pPr>
            <w:r>
              <w:rPr>
                <w:rFonts w:ascii="Arial" w:hAnsi="Arial" w:cs="Arial"/>
              </w:rPr>
              <w:t>Σελίδα   2</w:t>
            </w:r>
            <w:r w:rsidR="00E65109">
              <w:rPr>
                <w:rFonts w:ascii="Arial" w:hAnsi="Arial" w:cs="Arial"/>
              </w:rPr>
              <w:t>0</w:t>
            </w:r>
          </w:p>
        </w:tc>
      </w:tr>
      <w:tr w:rsidR="00FA36E3" w:rsidTr="00FA36E3">
        <w:tc>
          <w:tcPr>
            <w:tcW w:w="6555" w:type="dxa"/>
          </w:tcPr>
          <w:p w:rsidR="00FA36E3" w:rsidRDefault="00E65109" w:rsidP="00B66B95">
            <w:pPr>
              <w:rPr>
                <w:rFonts w:ascii="Arial" w:hAnsi="Arial" w:cs="Arial"/>
              </w:rPr>
            </w:pPr>
            <w:r>
              <w:rPr>
                <w:rFonts w:ascii="Arial" w:hAnsi="Arial" w:cs="Arial"/>
              </w:rPr>
              <w:t>Π</w:t>
            </w:r>
            <w:r w:rsidR="00B66B95">
              <w:rPr>
                <w:rFonts w:ascii="Arial" w:hAnsi="Arial" w:cs="Arial"/>
              </w:rPr>
              <w:t>ροσβασιμότητα ατόμων με ειδικές ανάγκες</w:t>
            </w:r>
          </w:p>
        </w:tc>
        <w:tc>
          <w:tcPr>
            <w:tcW w:w="1559" w:type="dxa"/>
          </w:tcPr>
          <w:p w:rsidR="00FA36E3" w:rsidRDefault="00FA36E3" w:rsidP="007451D2">
            <w:pPr>
              <w:rPr>
                <w:rFonts w:ascii="Arial" w:hAnsi="Arial" w:cs="Arial"/>
              </w:rPr>
            </w:pPr>
            <w:r>
              <w:rPr>
                <w:rFonts w:ascii="Arial" w:hAnsi="Arial" w:cs="Arial"/>
              </w:rPr>
              <w:t>Σελίδα   2</w:t>
            </w:r>
            <w:r w:rsidR="007451D2">
              <w:rPr>
                <w:rFonts w:ascii="Arial" w:hAnsi="Arial" w:cs="Arial"/>
              </w:rPr>
              <w:t>6</w:t>
            </w:r>
          </w:p>
        </w:tc>
      </w:tr>
      <w:tr w:rsidR="00FA36E3" w:rsidTr="00FA36E3">
        <w:tc>
          <w:tcPr>
            <w:tcW w:w="6555" w:type="dxa"/>
          </w:tcPr>
          <w:p w:rsidR="00FA36E3" w:rsidRDefault="00B66B95" w:rsidP="00B66B95">
            <w:pPr>
              <w:rPr>
                <w:rFonts w:ascii="Arial" w:hAnsi="Arial" w:cs="Arial"/>
              </w:rPr>
            </w:pPr>
            <w:r>
              <w:rPr>
                <w:rFonts w:ascii="Arial" w:hAnsi="Arial" w:cs="Arial"/>
              </w:rPr>
              <w:t>Πνιγμός – ενδείξεις πνιγμού</w:t>
            </w:r>
          </w:p>
        </w:tc>
        <w:tc>
          <w:tcPr>
            <w:tcW w:w="1559" w:type="dxa"/>
          </w:tcPr>
          <w:p w:rsidR="00FA36E3" w:rsidRDefault="00FA36E3" w:rsidP="007451D2">
            <w:pPr>
              <w:rPr>
                <w:rFonts w:ascii="Arial" w:hAnsi="Arial" w:cs="Arial"/>
              </w:rPr>
            </w:pPr>
            <w:r>
              <w:rPr>
                <w:rFonts w:ascii="Arial" w:hAnsi="Arial" w:cs="Arial"/>
              </w:rPr>
              <w:t>Σ</w:t>
            </w:r>
            <w:r w:rsidR="00B66B95">
              <w:rPr>
                <w:rFonts w:ascii="Arial" w:hAnsi="Arial" w:cs="Arial"/>
              </w:rPr>
              <w:t>ελίδα   2</w:t>
            </w:r>
            <w:r w:rsidR="007451D2">
              <w:rPr>
                <w:rFonts w:ascii="Arial" w:hAnsi="Arial" w:cs="Arial"/>
              </w:rPr>
              <w:t>8</w:t>
            </w:r>
          </w:p>
        </w:tc>
      </w:tr>
      <w:tr w:rsidR="00FA36E3" w:rsidTr="00FA36E3">
        <w:tc>
          <w:tcPr>
            <w:tcW w:w="6555" w:type="dxa"/>
          </w:tcPr>
          <w:p w:rsidR="00FA36E3" w:rsidRDefault="008B4274" w:rsidP="008B4274">
            <w:pPr>
              <w:rPr>
                <w:rFonts w:ascii="Arial" w:hAnsi="Arial" w:cs="Arial"/>
              </w:rPr>
            </w:pPr>
            <w:r>
              <w:rPr>
                <w:rFonts w:ascii="Arial" w:hAnsi="Arial" w:cs="Arial"/>
              </w:rPr>
              <w:t>Κολυμβητική και μη κολυμβητική διάσωση σε πισίν</w:t>
            </w:r>
            <w:r w:rsidR="00FA36E3">
              <w:rPr>
                <w:rFonts w:ascii="Arial" w:hAnsi="Arial" w:cs="Arial"/>
              </w:rPr>
              <w:t>α</w:t>
            </w:r>
          </w:p>
        </w:tc>
        <w:tc>
          <w:tcPr>
            <w:tcW w:w="1559" w:type="dxa"/>
          </w:tcPr>
          <w:p w:rsidR="00FA36E3" w:rsidRDefault="00FA36E3" w:rsidP="007451D2">
            <w:pPr>
              <w:rPr>
                <w:rFonts w:ascii="Arial" w:hAnsi="Arial" w:cs="Arial"/>
              </w:rPr>
            </w:pPr>
            <w:r>
              <w:rPr>
                <w:rFonts w:ascii="Arial" w:hAnsi="Arial" w:cs="Arial"/>
              </w:rPr>
              <w:t xml:space="preserve">Σελίδα   </w:t>
            </w:r>
            <w:r w:rsidR="007451D2">
              <w:rPr>
                <w:rFonts w:ascii="Arial" w:hAnsi="Arial" w:cs="Arial"/>
              </w:rPr>
              <w:t>30</w:t>
            </w:r>
          </w:p>
        </w:tc>
      </w:tr>
      <w:tr w:rsidR="00FA36E3" w:rsidTr="00FA36E3">
        <w:tc>
          <w:tcPr>
            <w:tcW w:w="6555" w:type="dxa"/>
          </w:tcPr>
          <w:p w:rsidR="00FA36E3" w:rsidRDefault="00E73B7F" w:rsidP="00E73B7F">
            <w:pPr>
              <w:rPr>
                <w:rFonts w:ascii="Arial" w:hAnsi="Arial" w:cs="Arial"/>
              </w:rPr>
            </w:pPr>
            <w:r>
              <w:rPr>
                <w:rFonts w:ascii="Arial" w:hAnsi="Arial" w:cs="Arial"/>
              </w:rPr>
              <w:t>Μη κολυμβητική διάσωση με φωνή και νοήματα</w:t>
            </w:r>
          </w:p>
        </w:tc>
        <w:tc>
          <w:tcPr>
            <w:tcW w:w="1559" w:type="dxa"/>
          </w:tcPr>
          <w:p w:rsidR="00FA36E3" w:rsidRDefault="00FA36E3" w:rsidP="007451D2">
            <w:pPr>
              <w:rPr>
                <w:rFonts w:ascii="Arial" w:hAnsi="Arial" w:cs="Arial"/>
              </w:rPr>
            </w:pPr>
            <w:r>
              <w:rPr>
                <w:rFonts w:ascii="Arial" w:hAnsi="Arial" w:cs="Arial"/>
              </w:rPr>
              <w:t xml:space="preserve">Σελίδα   </w:t>
            </w:r>
            <w:r w:rsidR="00E73B7F">
              <w:rPr>
                <w:rFonts w:ascii="Arial" w:hAnsi="Arial" w:cs="Arial"/>
              </w:rPr>
              <w:t>3</w:t>
            </w:r>
            <w:r w:rsidR="007451D2">
              <w:rPr>
                <w:rFonts w:ascii="Arial" w:hAnsi="Arial" w:cs="Arial"/>
              </w:rPr>
              <w:t>1</w:t>
            </w:r>
          </w:p>
        </w:tc>
      </w:tr>
      <w:tr w:rsidR="00FA36E3" w:rsidTr="00FA36E3">
        <w:tc>
          <w:tcPr>
            <w:tcW w:w="6555" w:type="dxa"/>
          </w:tcPr>
          <w:p w:rsidR="00FA36E3" w:rsidRDefault="00FA36E3" w:rsidP="00E73B7F">
            <w:pPr>
              <w:rPr>
                <w:rFonts w:ascii="Arial" w:hAnsi="Arial" w:cs="Arial"/>
              </w:rPr>
            </w:pPr>
            <w:r>
              <w:rPr>
                <w:rFonts w:ascii="Arial" w:hAnsi="Arial" w:cs="Arial"/>
              </w:rPr>
              <w:t>Μη</w:t>
            </w:r>
            <w:r w:rsidR="00E73B7F">
              <w:rPr>
                <w:rFonts w:ascii="Arial" w:hAnsi="Arial" w:cs="Arial"/>
              </w:rPr>
              <w:t xml:space="preserve"> κολυμβητική διάσωση με έκταση άκρου ή αντικειμένου</w:t>
            </w:r>
          </w:p>
        </w:tc>
        <w:tc>
          <w:tcPr>
            <w:tcW w:w="1559" w:type="dxa"/>
          </w:tcPr>
          <w:p w:rsidR="00FA36E3" w:rsidRDefault="00FA36E3" w:rsidP="007451D2">
            <w:pPr>
              <w:rPr>
                <w:rFonts w:ascii="Arial" w:hAnsi="Arial" w:cs="Arial"/>
              </w:rPr>
            </w:pPr>
            <w:r>
              <w:rPr>
                <w:rFonts w:ascii="Arial" w:hAnsi="Arial" w:cs="Arial"/>
              </w:rPr>
              <w:t xml:space="preserve">Σελίδα   </w:t>
            </w:r>
            <w:r w:rsidR="00E73B7F">
              <w:rPr>
                <w:rFonts w:ascii="Arial" w:hAnsi="Arial" w:cs="Arial"/>
              </w:rPr>
              <w:t>3</w:t>
            </w:r>
            <w:r w:rsidR="007451D2">
              <w:rPr>
                <w:rFonts w:ascii="Arial" w:hAnsi="Arial" w:cs="Arial"/>
              </w:rPr>
              <w:t>2</w:t>
            </w:r>
          </w:p>
        </w:tc>
      </w:tr>
      <w:tr w:rsidR="00FA36E3" w:rsidTr="00FA36E3">
        <w:tc>
          <w:tcPr>
            <w:tcW w:w="6555" w:type="dxa"/>
          </w:tcPr>
          <w:p w:rsidR="00FA36E3" w:rsidRDefault="00FA36E3" w:rsidP="00E73B7F">
            <w:pPr>
              <w:rPr>
                <w:rFonts w:ascii="Arial" w:hAnsi="Arial" w:cs="Arial"/>
              </w:rPr>
            </w:pPr>
            <w:r>
              <w:rPr>
                <w:rFonts w:ascii="Arial" w:hAnsi="Arial" w:cs="Arial"/>
              </w:rPr>
              <w:t>Μ</w:t>
            </w:r>
            <w:r w:rsidR="00E73B7F">
              <w:rPr>
                <w:rFonts w:ascii="Arial" w:hAnsi="Arial" w:cs="Arial"/>
              </w:rPr>
              <w:t>η κολυμβητική διάσωση με ρίψη αντικειμένου</w:t>
            </w:r>
          </w:p>
        </w:tc>
        <w:tc>
          <w:tcPr>
            <w:tcW w:w="1559" w:type="dxa"/>
          </w:tcPr>
          <w:p w:rsidR="00FA36E3" w:rsidRDefault="00FA36E3" w:rsidP="007451D2">
            <w:pPr>
              <w:rPr>
                <w:rFonts w:ascii="Arial" w:hAnsi="Arial" w:cs="Arial"/>
              </w:rPr>
            </w:pPr>
            <w:r>
              <w:rPr>
                <w:rFonts w:ascii="Arial" w:hAnsi="Arial" w:cs="Arial"/>
              </w:rPr>
              <w:t xml:space="preserve">Σελίδα   </w:t>
            </w:r>
            <w:r w:rsidR="00E73B7F">
              <w:rPr>
                <w:rFonts w:ascii="Arial" w:hAnsi="Arial" w:cs="Arial"/>
              </w:rPr>
              <w:t>3</w:t>
            </w:r>
            <w:r w:rsidR="007451D2">
              <w:rPr>
                <w:rFonts w:ascii="Arial" w:hAnsi="Arial" w:cs="Arial"/>
              </w:rPr>
              <w:t>3</w:t>
            </w:r>
          </w:p>
        </w:tc>
      </w:tr>
      <w:tr w:rsidR="00FA36E3" w:rsidTr="00FA36E3">
        <w:tc>
          <w:tcPr>
            <w:tcW w:w="6555" w:type="dxa"/>
          </w:tcPr>
          <w:p w:rsidR="00FA36E3" w:rsidRDefault="00E73B7F" w:rsidP="00E73B7F">
            <w:pPr>
              <w:rPr>
                <w:rFonts w:ascii="Arial" w:hAnsi="Arial" w:cs="Arial"/>
              </w:rPr>
            </w:pPr>
            <w:r>
              <w:rPr>
                <w:rFonts w:ascii="Arial" w:hAnsi="Arial" w:cs="Arial"/>
              </w:rPr>
              <w:t>Μη κολυμβητική διάσωση με υδροβασία</w:t>
            </w:r>
          </w:p>
        </w:tc>
        <w:tc>
          <w:tcPr>
            <w:tcW w:w="1559" w:type="dxa"/>
          </w:tcPr>
          <w:p w:rsidR="00FA36E3" w:rsidRDefault="00FA36E3" w:rsidP="007451D2">
            <w:pPr>
              <w:rPr>
                <w:rFonts w:ascii="Arial" w:hAnsi="Arial" w:cs="Arial"/>
              </w:rPr>
            </w:pPr>
            <w:r>
              <w:rPr>
                <w:rFonts w:ascii="Arial" w:hAnsi="Arial" w:cs="Arial"/>
              </w:rPr>
              <w:t>Σελίδα   3</w:t>
            </w:r>
            <w:r w:rsidR="007451D2">
              <w:rPr>
                <w:rFonts w:ascii="Arial" w:hAnsi="Arial" w:cs="Arial"/>
              </w:rPr>
              <w:t>4</w:t>
            </w:r>
          </w:p>
        </w:tc>
      </w:tr>
      <w:tr w:rsidR="00FA36E3" w:rsidTr="00FA36E3">
        <w:tc>
          <w:tcPr>
            <w:tcW w:w="6555" w:type="dxa"/>
          </w:tcPr>
          <w:p w:rsidR="00FA36E3" w:rsidRDefault="00477E59" w:rsidP="00477E59">
            <w:pPr>
              <w:rPr>
                <w:rFonts w:ascii="Arial" w:hAnsi="Arial" w:cs="Arial"/>
              </w:rPr>
            </w:pPr>
            <w:r>
              <w:rPr>
                <w:rFonts w:ascii="Arial" w:hAnsi="Arial" w:cs="Arial"/>
              </w:rPr>
              <w:t>Κολυμβητική διάσωση με χρήση σωστικού μέσου</w:t>
            </w:r>
          </w:p>
        </w:tc>
        <w:tc>
          <w:tcPr>
            <w:tcW w:w="1559" w:type="dxa"/>
          </w:tcPr>
          <w:p w:rsidR="00FA36E3" w:rsidRDefault="00FA36E3" w:rsidP="007451D2">
            <w:pPr>
              <w:rPr>
                <w:rFonts w:ascii="Arial" w:hAnsi="Arial" w:cs="Arial"/>
              </w:rPr>
            </w:pPr>
            <w:r>
              <w:rPr>
                <w:rFonts w:ascii="Arial" w:hAnsi="Arial" w:cs="Arial"/>
              </w:rPr>
              <w:t>Σελίδα   3</w:t>
            </w:r>
            <w:r w:rsidR="007451D2">
              <w:rPr>
                <w:rFonts w:ascii="Arial" w:hAnsi="Arial" w:cs="Arial"/>
              </w:rPr>
              <w:t>5</w:t>
            </w:r>
          </w:p>
        </w:tc>
      </w:tr>
      <w:tr w:rsidR="00FA36E3" w:rsidTr="00FA36E3">
        <w:tc>
          <w:tcPr>
            <w:tcW w:w="6555" w:type="dxa"/>
          </w:tcPr>
          <w:p w:rsidR="00FA36E3" w:rsidRDefault="00477E59" w:rsidP="00477E59">
            <w:pPr>
              <w:rPr>
                <w:rFonts w:ascii="Arial" w:hAnsi="Arial" w:cs="Arial"/>
              </w:rPr>
            </w:pPr>
            <w:r>
              <w:rPr>
                <w:rFonts w:ascii="Arial" w:hAnsi="Arial" w:cs="Arial"/>
              </w:rPr>
              <w:t>Κολυμβητική διάσωση με πλωτό μέσο</w:t>
            </w:r>
          </w:p>
        </w:tc>
        <w:tc>
          <w:tcPr>
            <w:tcW w:w="1559" w:type="dxa"/>
          </w:tcPr>
          <w:p w:rsidR="00FA36E3" w:rsidRDefault="00FA36E3" w:rsidP="007451D2">
            <w:pPr>
              <w:rPr>
                <w:rFonts w:ascii="Arial" w:hAnsi="Arial" w:cs="Arial"/>
              </w:rPr>
            </w:pPr>
            <w:r>
              <w:rPr>
                <w:rFonts w:ascii="Arial" w:hAnsi="Arial" w:cs="Arial"/>
              </w:rPr>
              <w:t>Σελίδα   3</w:t>
            </w:r>
            <w:r w:rsidR="007451D2">
              <w:rPr>
                <w:rFonts w:ascii="Arial" w:hAnsi="Arial" w:cs="Arial"/>
              </w:rPr>
              <w:t>6</w:t>
            </w:r>
          </w:p>
        </w:tc>
      </w:tr>
      <w:tr w:rsidR="00FA36E3" w:rsidTr="00FA36E3">
        <w:tc>
          <w:tcPr>
            <w:tcW w:w="6555" w:type="dxa"/>
          </w:tcPr>
          <w:p w:rsidR="00FA36E3" w:rsidRDefault="00477E59" w:rsidP="00477E59">
            <w:pPr>
              <w:rPr>
                <w:rFonts w:ascii="Arial" w:hAnsi="Arial" w:cs="Arial"/>
              </w:rPr>
            </w:pPr>
            <w:r>
              <w:rPr>
                <w:rFonts w:ascii="Arial" w:hAnsi="Arial" w:cs="Arial"/>
              </w:rPr>
              <w:t>Κολυμβητική διάσωση με άμεση σωματική επαφή</w:t>
            </w:r>
          </w:p>
        </w:tc>
        <w:tc>
          <w:tcPr>
            <w:tcW w:w="1559" w:type="dxa"/>
          </w:tcPr>
          <w:p w:rsidR="00FA36E3" w:rsidRDefault="00FA36E3" w:rsidP="007451D2">
            <w:pPr>
              <w:rPr>
                <w:rFonts w:ascii="Arial" w:hAnsi="Arial" w:cs="Arial"/>
              </w:rPr>
            </w:pPr>
            <w:r>
              <w:rPr>
                <w:rFonts w:ascii="Arial" w:hAnsi="Arial" w:cs="Arial"/>
              </w:rPr>
              <w:t>Σελίδα   3</w:t>
            </w:r>
            <w:r w:rsidR="007451D2">
              <w:rPr>
                <w:rFonts w:ascii="Arial" w:hAnsi="Arial" w:cs="Arial"/>
              </w:rPr>
              <w:t>7</w:t>
            </w:r>
          </w:p>
        </w:tc>
      </w:tr>
      <w:tr w:rsidR="00F73E98" w:rsidTr="00FA36E3">
        <w:tc>
          <w:tcPr>
            <w:tcW w:w="6555" w:type="dxa"/>
          </w:tcPr>
          <w:p w:rsidR="00F73E98" w:rsidRDefault="00F73E98" w:rsidP="00477E59">
            <w:pPr>
              <w:rPr>
                <w:rFonts w:ascii="Arial" w:hAnsi="Arial" w:cs="Arial"/>
              </w:rPr>
            </w:pPr>
            <w:r>
              <w:rPr>
                <w:rFonts w:ascii="Arial" w:hAnsi="Arial" w:cs="Arial"/>
              </w:rPr>
              <w:t>Άλλες εργασίες που εκτελεί ο Επόπτης Ασφαλείας Κολυμβητικών Δεξαμενών</w:t>
            </w:r>
          </w:p>
        </w:tc>
        <w:tc>
          <w:tcPr>
            <w:tcW w:w="1559" w:type="dxa"/>
          </w:tcPr>
          <w:p w:rsidR="00F73E98" w:rsidRDefault="00F73E98" w:rsidP="007451D2">
            <w:pPr>
              <w:rPr>
                <w:rFonts w:ascii="Arial" w:hAnsi="Arial" w:cs="Arial"/>
              </w:rPr>
            </w:pPr>
            <w:r>
              <w:rPr>
                <w:rFonts w:ascii="Arial" w:hAnsi="Arial" w:cs="Arial"/>
              </w:rPr>
              <w:t>Σελίδα   3</w:t>
            </w:r>
            <w:r w:rsidR="007451D2">
              <w:rPr>
                <w:rFonts w:ascii="Arial" w:hAnsi="Arial" w:cs="Arial"/>
              </w:rPr>
              <w:t>8</w:t>
            </w:r>
          </w:p>
        </w:tc>
      </w:tr>
      <w:tr w:rsidR="008B41D1" w:rsidTr="00FA36E3">
        <w:tc>
          <w:tcPr>
            <w:tcW w:w="6555" w:type="dxa"/>
          </w:tcPr>
          <w:p w:rsidR="008B41D1" w:rsidRDefault="008B41D1" w:rsidP="00477E59">
            <w:pPr>
              <w:rPr>
                <w:rFonts w:ascii="Arial" w:hAnsi="Arial" w:cs="Arial"/>
              </w:rPr>
            </w:pPr>
            <w:r>
              <w:rPr>
                <w:rFonts w:ascii="Arial" w:hAnsi="Arial" w:cs="Arial"/>
              </w:rPr>
              <w:t>Μέσα διάσωσης και παροχής πρώτων βοηθειών</w:t>
            </w:r>
          </w:p>
        </w:tc>
        <w:tc>
          <w:tcPr>
            <w:tcW w:w="1559" w:type="dxa"/>
          </w:tcPr>
          <w:p w:rsidR="008B41D1" w:rsidRDefault="008B41D1" w:rsidP="007451D2">
            <w:pPr>
              <w:rPr>
                <w:rFonts w:ascii="Arial" w:hAnsi="Arial" w:cs="Arial"/>
              </w:rPr>
            </w:pPr>
            <w:r>
              <w:rPr>
                <w:rFonts w:ascii="Arial" w:hAnsi="Arial" w:cs="Arial"/>
              </w:rPr>
              <w:t>Σελίδα   39</w:t>
            </w:r>
          </w:p>
        </w:tc>
      </w:tr>
      <w:tr w:rsidR="00FA36E3" w:rsidTr="00FA36E3">
        <w:tc>
          <w:tcPr>
            <w:tcW w:w="6555" w:type="dxa"/>
          </w:tcPr>
          <w:p w:rsidR="00FA36E3" w:rsidRDefault="00FA36E3" w:rsidP="00B11806">
            <w:pPr>
              <w:rPr>
                <w:rFonts w:ascii="Arial" w:hAnsi="Arial" w:cs="Arial"/>
              </w:rPr>
            </w:pPr>
            <w:r>
              <w:rPr>
                <w:rFonts w:ascii="Arial" w:hAnsi="Arial" w:cs="Arial"/>
              </w:rPr>
              <w:t>Έργα του ιδίου συγγραφέα</w:t>
            </w:r>
          </w:p>
        </w:tc>
        <w:tc>
          <w:tcPr>
            <w:tcW w:w="1559" w:type="dxa"/>
          </w:tcPr>
          <w:p w:rsidR="00FA36E3" w:rsidRDefault="00FA36E3" w:rsidP="000C5A4B">
            <w:pPr>
              <w:rPr>
                <w:rFonts w:ascii="Arial" w:hAnsi="Arial" w:cs="Arial"/>
              </w:rPr>
            </w:pPr>
            <w:r>
              <w:rPr>
                <w:rFonts w:ascii="Arial" w:hAnsi="Arial" w:cs="Arial"/>
              </w:rPr>
              <w:t xml:space="preserve">Σελίδα   </w:t>
            </w:r>
            <w:r w:rsidR="008B41D1">
              <w:rPr>
                <w:rFonts w:ascii="Arial" w:hAnsi="Arial" w:cs="Arial"/>
              </w:rPr>
              <w:t>4</w:t>
            </w:r>
            <w:r w:rsidR="000C5A4B">
              <w:rPr>
                <w:rFonts w:ascii="Arial" w:hAnsi="Arial" w:cs="Arial"/>
              </w:rPr>
              <w:t>1</w:t>
            </w:r>
          </w:p>
        </w:tc>
      </w:tr>
      <w:tr w:rsidR="00FA36E3" w:rsidTr="00FA36E3">
        <w:tc>
          <w:tcPr>
            <w:tcW w:w="6555" w:type="dxa"/>
          </w:tcPr>
          <w:p w:rsidR="00FA36E3" w:rsidRDefault="00FA36E3" w:rsidP="00B11806">
            <w:pPr>
              <w:rPr>
                <w:rFonts w:ascii="Arial" w:hAnsi="Arial" w:cs="Arial"/>
              </w:rPr>
            </w:pPr>
            <w:r>
              <w:rPr>
                <w:rFonts w:ascii="Arial" w:hAnsi="Arial" w:cs="Arial"/>
              </w:rPr>
              <w:t>Βιβλιογραφία</w:t>
            </w:r>
            <w:r w:rsidR="000C5A4B">
              <w:rPr>
                <w:rFonts w:ascii="Arial" w:hAnsi="Arial" w:cs="Arial"/>
              </w:rPr>
              <w:t xml:space="preserve"> - Φωτογραφίες</w:t>
            </w:r>
          </w:p>
        </w:tc>
        <w:tc>
          <w:tcPr>
            <w:tcW w:w="1559" w:type="dxa"/>
          </w:tcPr>
          <w:p w:rsidR="00FA36E3" w:rsidRDefault="00FA36E3" w:rsidP="000C5A4B">
            <w:pPr>
              <w:rPr>
                <w:rFonts w:ascii="Arial" w:hAnsi="Arial" w:cs="Arial"/>
              </w:rPr>
            </w:pPr>
            <w:r>
              <w:rPr>
                <w:rFonts w:ascii="Arial" w:hAnsi="Arial" w:cs="Arial"/>
              </w:rPr>
              <w:t xml:space="preserve">Σελίδα   </w:t>
            </w:r>
            <w:r w:rsidR="00074599">
              <w:rPr>
                <w:rFonts w:ascii="Arial" w:hAnsi="Arial" w:cs="Arial"/>
              </w:rPr>
              <w:t>4</w:t>
            </w:r>
            <w:r w:rsidR="000C5A4B">
              <w:rPr>
                <w:rFonts w:ascii="Arial" w:hAnsi="Arial" w:cs="Arial"/>
              </w:rPr>
              <w:t>3</w:t>
            </w:r>
          </w:p>
        </w:tc>
      </w:tr>
    </w:tbl>
    <w:p w:rsidR="00FA36E3" w:rsidRPr="00046CA6" w:rsidRDefault="00FA36E3" w:rsidP="00FA36E3">
      <w:pPr>
        <w:rPr>
          <w:rFonts w:ascii="Arial" w:hAnsi="Arial" w:cs="Arial"/>
        </w:rPr>
      </w:pPr>
    </w:p>
    <w:p w:rsidR="00FA36E3" w:rsidRPr="00046CA6" w:rsidRDefault="00FA36E3" w:rsidP="00FA36E3">
      <w:pPr>
        <w:rPr>
          <w:rFonts w:ascii="Arial" w:hAnsi="Arial" w:cs="Arial"/>
        </w:rPr>
      </w:pPr>
    </w:p>
    <w:p w:rsidR="00FA36E3" w:rsidRPr="00046CA6" w:rsidRDefault="00FA36E3" w:rsidP="00FA36E3">
      <w:pPr>
        <w:rPr>
          <w:rFonts w:ascii="Arial" w:hAnsi="Arial" w:cs="Arial"/>
        </w:rPr>
      </w:pPr>
    </w:p>
    <w:p w:rsidR="00FA36E3" w:rsidRPr="00046CA6" w:rsidRDefault="00FA36E3" w:rsidP="00FA36E3">
      <w:pPr>
        <w:rPr>
          <w:rFonts w:ascii="Arial" w:hAnsi="Arial" w:cs="Arial"/>
        </w:rPr>
      </w:pPr>
    </w:p>
    <w:p w:rsidR="00FA36E3" w:rsidRPr="00046CA6" w:rsidRDefault="00FA36E3" w:rsidP="00FA36E3">
      <w:pPr>
        <w:rPr>
          <w:rFonts w:ascii="Arial" w:hAnsi="Arial" w:cs="Arial"/>
        </w:rPr>
      </w:pPr>
    </w:p>
    <w:p w:rsidR="00F32DA9" w:rsidRDefault="00F32DA9"/>
    <w:p w:rsidR="00F32DA9" w:rsidRDefault="00F32DA9"/>
    <w:p w:rsidR="00F32DA9" w:rsidRDefault="00F32DA9"/>
    <w:p w:rsidR="00477E59" w:rsidRDefault="00477E59"/>
    <w:p w:rsidR="00F32DA9" w:rsidRDefault="00F32DA9"/>
    <w:p w:rsidR="00F32DA9" w:rsidRDefault="00F32DA9"/>
    <w:p w:rsidR="00F32DA9" w:rsidRDefault="00F32DA9"/>
    <w:p w:rsidR="008B41D1" w:rsidRDefault="008B41D1" w:rsidP="002A07AA">
      <w:pPr>
        <w:jc w:val="center"/>
        <w:rPr>
          <w:rFonts w:ascii="Arial" w:hAnsi="Arial" w:cs="Arial"/>
          <w:b/>
          <w:color w:val="1F4E79" w:themeColor="accent1" w:themeShade="80"/>
        </w:rPr>
      </w:pPr>
    </w:p>
    <w:p w:rsidR="002A07AA" w:rsidRPr="00B11806" w:rsidRDefault="002A07AA" w:rsidP="002A07AA">
      <w:pPr>
        <w:jc w:val="center"/>
        <w:rPr>
          <w:rFonts w:ascii="Arial" w:hAnsi="Arial" w:cs="Arial"/>
          <w:b/>
          <w:color w:val="1F4E79" w:themeColor="accent1" w:themeShade="80"/>
        </w:rPr>
      </w:pPr>
      <w:r w:rsidRPr="00B11806">
        <w:rPr>
          <w:rFonts w:ascii="Arial" w:hAnsi="Arial" w:cs="Arial"/>
          <w:b/>
          <w:color w:val="1F4E79" w:themeColor="accent1" w:themeShade="80"/>
        </w:rPr>
        <w:lastRenderedPageBreak/>
        <w:t>Λίγα Λόγια</w:t>
      </w:r>
    </w:p>
    <w:p w:rsidR="002A07AA" w:rsidRPr="00046CA6" w:rsidRDefault="002A07AA" w:rsidP="002A07AA">
      <w:pPr>
        <w:rPr>
          <w:rFonts w:ascii="Arial" w:hAnsi="Arial" w:cs="Arial"/>
        </w:rPr>
      </w:pPr>
    </w:p>
    <w:p w:rsidR="002A07AA" w:rsidRPr="00046CA6" w:rsidRDefault="002A07AA" w:rsidP="002A07AA">
      <w:pPr>
        <w:rPr>
          <w:rFonts w:ascii="Arial" w:hAnsi="Arial" w:cs="Arial"/>
        </w:rPr>
      </w:pPr>
    </w:p>
    <w:p w:rsidR="00754E28" w:rsidRDefault="002A07AA" w:rsidP="00754E28">
      <w:pPr>
        <w:jc w:val="both"/>
        <w:rPr>
          <w:rFonts w:ascii="Arial" w:hAnsi="Arial" w:cs="Arial"/>
        </w:rPr>
      </w:pPr>
      <w:r w:rsidRPr="008246DE">
        <w:rPr>
          <w:rFonts w:ascii="Arial" w:hAnsi="Arial" w:cs="Arial"/>
        </w:rPr>
        <w:t xml:space="preserve">Οι </w:t>
      </w:r>
      <w:r w:rsidR="00754E28">
        <w:rPr>
          <w:rFonts w:ascii="Arial" w:hAnsi="Arial" w:cs="Arial"/>
        </w:rPr>
        <w:t>ασφάλεια των λουομένων στις κολυμβητικές δεξαμενές της χώρας, εξακολουθεί να αποτελεί ακόμη και σήμερα σημείο που δεν λαμβάνεται σοβαρά υπόψιν και όλοι προσπαθούν να αναζητούν κάποιο «παραθυράκι» ώστε να αποφύγουν την εφαρμογή των σχετικών νομοθετικών διατάξεων. Το πρόβλημα κυρίως εντοπίζεται όχι στις μεγάλες ή / και πολυτελείς ξενοδοχειακές μονάδες, αλλά στις μικρότερες και στα διαφόρου τύπου τουριστικά καταλύματα που είναι διάσπαρτα σε όλη την νησιώτικη και ηπειρωτική χώρα και που με το πρόσχημα τόσο των ιδιοκτητών όσο και των υπευθύνων λειτουργίας τους ότι « αν συμβεί κάτι το προλαβαίνω εγώ » και άλλου τέτοιου τύπου ανεύθυνες απαντήσεις, αποφεύγουν συστηματικά την εφαρμογή των μέτρων προστασίας και ασφάλειας των λουομένων.</w:t>
      </w:r>
    </w:p>
    <w:p w:rsidR="00754E28" w:rsidRDefault="00754E28" w:rsidP="00754E28">
      <w:pPr>
        <w:jc w:val="both"/>
        <w:rPr>
          <w:rFonts w:ascii="Arial" w:hAnsi="Arial" w:cs="Arial"/>
        </w:rPr>
      </w:pPr>
    </w:p>
    <w:p w:rsidR="007C0CF7" w:rsidRDefault="00754E28" w:rsidP="007C0CF7">
      <w:pPr>
        <w:jc w:val="both"/>
        <w:rPr>
          <w:rFonts w:ascii="Arial" w:hAnsi="Arial" w:cs="Arial"/>
          <w:b/>
        </w:rPr>
      </w:pPr>
      <w:r w:rsidRPr="007C0CF7">
        <w:rPr>
          <w:rFonts w:ascii="Arial" w:hAnsi="Arial" w:cs="Arial"/>
          <w:b/>
        </w:rPr>
        <w:t xml:space="preserve">Η παρούσα έκδοση με τίτλο «ΕΠΟΠΤΕΙΑ και ΑΣΦΑΛΕΙΑ ΛΟΥΟΜΕΝΩΝ και ΧΩΡΟΥ ΕΥΘΥΝΗΣ από τον ΕΠΟΠΤΗ ΑΣΦΑΛΕΙΑΣ ΚΟΛΥΜΒΗΤΙΚΩΝ ΔΕΞΑΜΕΝΩΝ» αποτελεί την πρώτη καταγεγραμμένη βιβλιογραφική προσπάθεια στην Ελλάδα και επιχειρεί να </w:t>
      </w:r>
      <w:r w:rsidR="007C0CF7" w:rsidRPr="007C0CF7">
        <w:rPr>
          <w:rFonts w:ascii="Arial" w:hAnsi="Arial" w:cs="Arial"/>
          <w:b/>
        </w:rPr>
        <w:t xml:space="preserve">συμβάλει ελάχιστα στην κατανόηση της αναγκαιότητας ύπαρξης και της σπουδαιότητας του ρόλου του Επόπτη Ασφαλείας Κολυμβητικών Δεξαμενών, </w:t>
      </w:r>
      <w:r w:rsidR="007C0CF7">
        <w:rPr>
          <w:rFonts w:ascii="Arial" w:hAnsi="Arial" w:cs="Arial"/>
          <w:b/>
        </w:rPr>
        <w:t xml:space="preserve">ώστε να καλλιεργηθεί παιδεία πρόληψης στον γενικό πληθυσμό, να οργανωθούν καλύτερα </w:t>
      </w:r>
      <w:r w:rsidR="00D94D89">
        <w:rPr>
          <w:rFonts w:ascii="Arial" w:hAnsi="Arial" w:cs="Arial"/>
          <w:b/>
        </w:rPr>
        <w:t xml:space="preserve">σε θέματα πρόληψης και ασφάλειας </w:t>
      </w:r>
      <w:r w:rsidR="007C0CF7">
        <w:rPr>
          <w:rFonts w:ascii="Arial" w:hAnsi="Arial" w:cs="Arial"/>
          <w:b/>
        </w:rPr>
        <w:t>οι πάσης φύσεως τουριστικές δομές που διαθέτουν κολυμβητικές δεξαμενές και να μειωθούν τα ατυχήματα και οι περιπτώσεις απώλειας της ζωής σε μια δραστηριότητα αναψυχής, όπως είναι η κολύμβηση σε πισίνα.</w:t>
      </w:r>
    </w:p>
    <w:p w:rsidR="007C0CF7" w:rsidRDefault="007C0CF7" w:rsidP="007C0CF7">
      <w:pPr>
        <w:jc w:val="both"/>
        <w:rPr>
          <w:rFonts w:ascii="Arial" w:hAnsi="Arial" w:cs="Arial"/>
          <w:b/>
        </w:rPr>
      </w:pPr>
    </w:p>
    <w:p w:rsidR="00D94D89" w:rsidRDefault="00D94D89" w:rsidP="00754E28">
      <w:pPr>
        <w:jc w:val="both"/>
        <w:rPr>
          <w:rFonts w:ascii="Arial" w:hAnsi="Arial" w:cs="Arial"/>
        </w:rPr>
      </w:pPr>
      <w:r>
        <w:rPr>
          <w:rFonts w:ascii="Arial" w:hAnsi="Arial" w:cs="Arial"/>
        </w:rPr>
        <w:t xml:space="preserve">Ο Επόπτης Ασφαλείας Κολυμβητικών Δεξαμενών, δεν είναι περιττός, δεν είναι διακοσμητικός, δεν είναι για βοηθητικές εργασίες, δεν είναι για σπατάλη χρημάτων. </w:t>
      </w:r>
    </w:p>
    <w:p w:rsidR="00D94D89" w:rsidRDefault="00D94D89" w:rsidP="00754E28">
      <w:pPr>
        <w:jc w:val="both"/>
        <w:rPr>
          <w:rFonts w:ascii="Arial" w:hAnsi="Arial" w:cs="Arial"/>
        </w:rPr>
      </w:pPr>
    </w:p>
    <w:p w:rsidR="00D94D89" w:rsidRPr="00D94D89" w:rsidRDefault="00D94D89" w:rsidP="00D94D89">
      <w:pPr>
        <w:jc w:val="both"/>
        <w:rPr>
          <w:rFonts w:ascii="Arial" w:hAnsi="Arial" w:cs="Arial"/>
          <w:b/>
        </w:rPr>
      </w:pPr>
      <w:r w:rsidRPr="00D94D89">
        <w:rPr>
          <w:rFonts w:ascii="Arial" w:hAnsi="Arial" w:cs="Arial"/>
          <w:b/>
        </w:rPr>
        <w:t xml:space="preserve">Ο Επόπτης Ασφαλείας Κολυμβητικών Δεξαμενών, είναι η πρόληψη, η επέμβαση, </w:t>
      </w:r>
      <w:r w:rsidR="005509D1">
        <w:rPr>
          <w:rFonts w:ascii="Arial" w:hAnsi="Arial" w:cs="Arial"/>
          <w:b/>
        </w:rPr>
        <w:t>η</w:t>
      </w:r>
      <w:r w:rsidRPr="00D94D89">
        <w:rPr>
          <w:rFonts w:ascii="Arial" w:hAnsi="Arial" w:cs="Arial"/>
          <w:b/>
        </w:rPr>
        <w:t xml:space="preserve"> αποκατάσταση. Είναι το ίδιο το σύστημα διάσωσης και παροχής βοήθειας στην έκτακτη ανάγκη, στο πρόσωπο ενός και μόνο εκπαιδευμένου και πιστοποιημένου ανθρώπου.</w:t>
      </w:r>
      <w:r w:rsidR="005509D1">
        <w:rPr>
          <w:rFonts w:ascii="Arial" w:hAnsi="Arial" w:cs="Arial"/>
          <w:b/>
        </w:rPr>
        <w:t xml:space="preserve"> Είναι η ολοκληρωμένη διάσωσης παροχή βοήθειας για όλους τους λουόμενους, δίπλα τους.</w:t>
      </w:r>
    </w:p>
    <w:p w:rsidR="00D94D89" w:rsidRDefault="00D94D89" w:rsidP="00754E28">
      <w:pPr>
        <w:jc w:val="both"/>
        <w:rPr>
          <w:rFonts w:ascii="Arial" w:hAnsi="Arial" w:cs="Arial"/>
        </w:rPr>
      </w:pPr>
    </w:p>
    <w:p w:rsidR="00754E28" w:rsidRDefault="00754E28" w:rsidP="00754E28">
      <w:pPr>
        <w:jc w:val="both"/>
        <w:rPr>
          <w:rFonts w:ascii="Arial" w:hAnsi="Arial" w:cs="Arial"/>
        </w:rPr>
      </w:pPr>
    </w:p>
    <w:p w:rsidR="00754E28" w:rsidRPr="00B721E0" w:rsidRDefault="005509D1" w:rsidP="00754E28">
      <w:pPr>
        <w:jc w:val="both"/>
        <w:rPr>
          <w:rFonts w:ascii="Arial" w:hAnsi="Arial" w:cs="Arial"/>
          <w:b/>
        </w:rPr>
      </w:pPr>
      <w:r w:rsidRPr="00B721E0">
        <w:rPr>
          <w:rFonts w:ascii="Arial" w:hAnsi="Arial" w:cs="Arial"/>
          <w:b/>
        </w:rPr>
        <w:lastRenderedPageBreak/>
        <w:t>Όποιος ιδιοκτήτης ή υπεύθυνος λειτουργίας των πάσης φύσεως τουριστικών υποδομών που διαθέτ</w:t>
      </w:r>
      <w:r w:rsidR="00B721E0" w:rsidRPr="00B721E0">
        <w:rPr>
          <w:rFonts w:ascii="Arial" w:hAnsi="Arial" w:cs="Arial"/>
          <w:b/>
        </w:rPr>
        <w:t>ουν</w:t>
      </w:r>
      <w:r w:rsidRPr="00B721E0">
        <w:rPr>
          <w:rFonts w:ascii="Arial" w:hAnsi="Arial" w:cs="Arial"/>
          <w:b/>
        </w:rPr>
        <w:t xml:space="preserve"> κολυμβητική δεξαμενή υποτιμά τον Επόπτη Ασφαλείας Κολυμβητικών Δεξαμενών και του αναθέτει εργασίες άσχετες με το λειτούργημά του, απομακρύνοντάς τον από την θέση του, επί της ουσίας υποτιμά και προσβάλει με τον πιο εγκληματικό τρόπο τους ανθρώπους που έχουν πληρώσει για την διαμονή </w:t>
      </w:r>
      <w:r w:rsidR="00B721E0" w:rsidRPr="00B721E0">
        <w:rPr>
          <w:rFonts w:ascii="Arial" w:hAnsi="Arial" w:cs="Arial"/>
          <w:b/>
        </w:rPr>
        <w:t xml:space="preserve">τους αλλά </w:t>
      </w:r>
      <w:r w:rsidRPr="00B721E0">
        <w:rPr>
          <w:rFonts w:ascii="Arial" w:hAnsi="Arial" w:cs="Arial"/>
          <w:b/>
        </w:rPr>
        <w:t xml:space="preserve">και γι’ αυτή την υπηρεσία </w:t>
      </w:r>
      <w:r w:rsidR="00B721E0" w:rsidRPr="00B721E0">
        <w:rPr>
          <w:rFonts w:ascii="Arial" w:hAnsi="Arial" w:cs="Arial"/>
          <w:b/>
        </w:rPr>
        <w:t xml:space="preserve">που εμπεριέχεται στην διαμονή τους </w:t>
      </w:r>
      <w:r w:rsidRPr="00B721E0">
        <w:rPr>
          <w:rFonts w:ascii="Arial" w:hAnsi="Arial" w:cs="Arial"/>
          <w:b/>
        </w:rPr>
        <w:t>και χωρίς να το γνωρίζουν δεν τους προσφέρεται</w:t>
      </w:r>
      <w:r w:rsidR="00B721E0" w:rsidRPr="00B721E0">
        <w:rPr>
          <w:rFonts w:ascii="Arial" w:hAnsi="Arial" w:cs="Arial"/>
          <w:b/>
        </w:rPr>
        <w:t xml:space="preserve"> και θέτει σε άμεσο κίνδυνο την υγεία τους και την ζωή τους</w:t>
      </w:r>
      <w:r w:rsidRPr="00B721E0">
        <w:rPr>
          <w:rFonts w:ascii="Arial" w:hAnsi="Arial" w:cs="Arial"/>
          <w:b/>
        </w:rPr>
        <w:t>.</w:t>
      </w:r>
      <w:r w:rsidR="00B721E0" w:rsidRPr="00B721E0">
        <w:rPr>
          <w:rFonts w:ascii="Arial" w:hAnsi="Arial" w:cs="Arial"/>
          <w:b/>
        </w:rPr>
        <w:t xml:space="preserve"> </w:t>
      </w:r>
    </w:p>
    <w:p w:rsidR="00B721E0" w:rsidRDefault="00B721E0" w:rsidP="00754E28">
      <w:pPr>
        <w:jc w:val="both"/>
        <w:rPr>
          <w:rFonts w:ascii="Arial" w:hAnsi="Arial" w:cs="Arial"/>
        </w:rPr>
      </w:pPr>
    </w:p>
    <w:p w:rsidR="00B721E0" w:rsidRDefault="00B721E0" w:rsidP="00754E28">
      <w:pPr>
        <w:jc w:val="both"/>
        <w:rPr>
          <w:rFonts w:ascii="Arial" w:hAnsi="Arial" w:cs="Arial"/>
        </w:rPr>
      </w:pPr>
      <w:r>
        <w:rPr>
          <w:rFonts w:ascii="Arial" w:hAnsi="Arial" w:cs="Arial"/>
        </w:rPr>
        <w:t>Όποιος πράττει αυτό, σε περίπτωση ατυχήματος ή απώλειας ζωής πρέπει να τιμωρείται αυστηρά, διότι λειτουργεί εκ προθέσεως και με δόλο.</w:t>
      </w:r>
    </w:p>
    <w:p w:rsidR="00B721E0" w:rsidRDefault="00B721E0" w:rsidP="00754E28">
      <w:pPr>
        <w:jc w:val="both"/>
        <w:rPr>
          <w:rFonts w:ascii="Arial" w:hAnsi="Arial" w:cs="Arial"/>
        </w:rPr>
      </w:pPr>
    </w:p>
    <w:p w:rsidR="00B721E0" w:rsidRDefault="00B721E0" w:rsidP="00754E28">
      <w:pPr>
        <w:jc w:val="both"/>
        <w:rPr>
          <w:rFonts w:ascii="Arial" w:hAnsi="Arial" w:cs="Arial"/>
        </w:rPr>
      </w:pPr>
      <w:r>
        <w:rPr>
          <w:rFonts w:ascii="Arial" w:hAnsi="Arial" w:cs="Arial"/>
        </w:rPr>
        <w:t xml:space="preserve">Ο δημιουργός αυτού του εγχειριδίου, σκοπό έχει να αφυπνίσει τις συνειδήσεις όλων και να κάνει ασφαλέστερη την </w:t>
      </w:r>
      <w:r w:rsidR="006C2F63">
        <w:rPr>
          <w:rFonts w:ascii="Arial" w:hAnsi="Arial" w:cs="Arial"/>
        </w:rPr>
        <w:t>αναψυχή στις πισίνες στην πιο τουριστική και πιο ευλογημένη χώρα του κόσμου, την Ελλάδα μας.</w:t>
      </w:r>
      <w:r>
        <w:rPr>
          <w:rFonts w:ascii="Arial" w:hAnsi="Arial" w:cs="Arial"/>
        </w:rPr>
        <w:t xml:space="preserve"> </w:t>
      </w:r>
    </w:p>
    <w:p w:rsidR="005509D1" w:rsidRDefault="005509D1" w:rsidP="00754E28">
      <w:pPr>
        <w:jc w:val="both"/>
        <w:rPr>
          <w:rFonts w:ascii="Arial" w:hAnsi="Arial" w:cs="Arial"/>
        </w:rPr>
      </w:pPr>
    </w:p>
    <w:p w:rsidR="005509D1" w:rsidRDefault="005509D1" w:rsidP="00754E28">
      <w:pPr>
        <w:jc w:val="both"/>
        <w:rPr>
          <w:rFonts w:ascii="Arial" w:hAnsi="Arial" w:cs="Arial"/>
        </w:rPr>
      </w:pPr>
    </w:p>
    <w:p w:rsidR="002A07AA" w:rsidRDefault="002A07AA" w:rsidP="002A07AA">
      <w:pPr>
        <w:pStyle w:val="a3"/>
        <w:jc w:val="both"/>
        <w:rPr>
          <w:rFonts w:ascii="Arial" w:hAnsi="Arial" w:cs="Arial"/>
          <w:sz w:val="24"/>
          <w:szCs w:val="24"/>
        </w:rPr>
      </w:pPr>
    </w:p>
    <w:p w:rsidR="002A07AA" w:rsidRPr="00FA2FBC" w:rsidRDefault="002A07AA" w:rsidP="002A07AA">
      <w:pPr>
        <w:pStyle w:val="a3"/>
        <w:jc w:val="right"/>
        <w:rPr>
          <w:rFonts w:ascii="Arial" w:hAnsi="Arial" w:cs="Arial"/>
          <w:b/>
          <w:sz w:val="24"/>
          <w:szCs w:val="24"/>
          <w:lang w:val="en-US"/>
        </w:rPr>
      </w:pPr>
      <w:r w:rsidRPr="00B921C1">
        <w:rPr>
          <w:rFonts w:ascii="Arial" w:hAnsi="Arial" w:cs="Arial"/>
          <w:b/>
          <w:sz w:val="24"/>
          <w:szCs w:val="24"/>
        </w:rPr>
        <w:t>Πάτρα</w:t>
      </w:r>
      <w:r w:rsidRPr="00FA2FBC">
        <w:rPr>
          <w:rFonts w:ascii="Arial" w:hAnsi="Arial" w:cs="Arial"/>
          <w:b/>
          <w:sz w:val="24"/>
          <w:szCs w:val="24"/>
          <w:lang w:val="en-US"/>
        </w:rPr>
        <w:t xml:space="preserve">, 10 </w:t>
      </w:r>
      <w:r>
        <w:rPr>
          <w:rFonts w:ascii="Arial" w:hAnsi="Arial" w:cs="Arial"/>
          <w:b/>
          <w:sz w:val="24"/>
          <w:szCs w:val="24"/>
        </w:rPr>
        <w:t>Μαΐου</w:t>
      </w:r>
      <w:r w:rsidRPr="00FA2FBC">
        <w:rPr>
          <w:rFonts w:ascii="Arial" w:hAnsi="Arial" w:cs="Arial"/>
          <w:b/>
          <w:sz w:val="24"/>
          <w:szCs w:val="24"/>
          <w:lang w:val="en-US"/>
        </w:rPr>
        <w:t xml:space="preserve"> 2018</w:t>
      </w:r>
    </w:p>
    <w:p w:rsidR="002A07AA" w:rsidRPr="00FA2FBC" w:rsidRDefault="002A07AA" w:rsidP="002A07AA">
      <w:pPr>
        <w:pStyle w:val="a3"/>
        <w:jc w:val="right"/>
        <w:rPr>
          <w:rFonts w:ascii="Arial" w:hAnsi="Arial" w:cs="Arial"/>
          <w:b/>
          <w:sz w:val="24"/>
          <w:szCs w:val="24"/>
          <w:lang w:val="en-US"/>
        </w:rPr>
      </w:pPr>
    </w:p>
    <w:p w:rsidR="002A07AA" w:rsidRPr="00FA2FBC" w:rsidRDefault="002A07AA" w:rsidP="002A07AA">
      <w:pPr>
        <w:pStyle w:val="a3"/>
        <w:jc w:val="right"/>
        <w:rPr>
          <w:rFonts w:ascii="Arial" w:hAnsi="Arial" w:cs="Arial"/>
          <w:b/>
          <w:color w:val="002060"/>
          <w:sz w:val="24"/>
          <w:szCs w:val="24"/>
          <w:lang w:val="en-US"/>
        </w:rPr>
      </w:pPr>
      <w:r w:rsidRPr="0083668C">
        <w:rPr>
          <w:rFonts w:ascii="Arial" w:hAnsi="Arial" w:cs="Arial"/>
          <w:b/>
          <w:color w:val="002060"/>
          <w:sz w:val="24"/>
          <w:szCs w:val="24"/>
        </w:rPr>
        <w:t>ΑΝΑΣΤΑΣΙΟΣ</w:t>
      </w:r>
      <w:r w:rsidRPr="00FA2FBC">
        <w:rPr>
          <w:rFonts w:ascii="Arial" w:hAnsi="Arial" w:cs="Arial"/>
          <w:b/>
          <w:color w:val="002060"/>
          <w:sz w:val="24"/>
          <w:szCs w:val="24"/>
          <w:lang w:val="en-US"/>
        </w:rPr>
        <w:t xml:space="preserve"> </w:t>
      </w:r>
      <w:r w:rsidRPr="0083668C">
        <w:rPr>
          <w:rFonts w:ascii="Arial" w:hAnsi="Arial" w:cs="Arial"/>
          <w:b/>
          <w:color w:val="002060"/>
          <w:sz w:val="24"/>
          <w:szCs w:val="24"/>
        </w:rPr>
        <w:t>Γ</w:t>
      </w:r>
      <w:r w:rsidRPr="00FA2FBC">
        <w:rPr>
          <w:rFonts w:ascii="Arial" w:hAnsi="Arial" w:cs="Arial"/>
          <w:b/>
          <w:color w:val="002060"/>
          <w:sz w:val="24"/>
          <w:szCs w:val="24"/>
          <w:lang w:val="en-US"/>
        </w:rPr>
        <w:t xml:space="preserve">. </w:t>
      </w:r>
      <w:r w:rsidRPr="0083668C">
        <w:rPr>
          <w:rFonts w:ascii="Arial" w:hAnsi="Arial" w:cs="Arial"/>
          <w:b/>
          <w:color w:val="002060"/>
          <w:sz w:val="24"/>
          <w:szCs w:val="24"/>
        </w:rPr>
        <w:t>ΓΕΡΑΣΙΜΑΤΟΣ</w:t>
      </w:r>
    </w:p>
    <w:p w:rsidR="002A07AA" w:rsidRPr="00FA2FBC" w:rsidRDefault="002A07AA" w:rsidP="002A07AA">
      <w:pPr>
        <w:pStyle w:val="a3"/>
        <w:jc w:val="right"/>
        <w:rPr>
          <w:rFonts w:ascii="Arial" w:hAnsi="Arial" w:cs="Arial"/>
          <w:b/>
          <w:color w:val="002060"/>
          <w:sz w:val="20"/>
          <w:szCs w:val="20"/>
          <w:lang w:val="en-US"/>
        </w:rPr>
      </w:pPr>
      <w:r w:rsidRPr="0083668C">
        <w:rPr>
          <w:rFonts w:ascii="Arial" w:hAnsi="Arial" w:cs="Arial"/>
          <w:b/>
          <w:color w:val="002060"/>
          <w:sz w:val="20"/>
          <w:szCs w:val="20"/>
          <w:lang w:val="en-US"/>
        </w:rPr>
        <w:t>Emergency</w:t>
      </w:r>
      <w:r w:rsidRPr="00FA2FBC">
        <w:rPr>
          <w:rFonts w:ascii="Arial" w:hAnsi="Arial" w:cs="Arial"/>
          <w:b/>
          <w:color w:val="002060"/>
          <w:sz w:val="20"/>
          <w:szCs w:val="20"/>
          <w:lang w:val="en-US"/>
        </w:rPr>
        <w:t xml:space="preserve">, </w:t>
      </w:r>
      <w:r w:rsidRPr="0083668C">
        <w:rPr>
          <w:rFonts w:ascii="Arial" w:hAnsi="Arial" w:cs="Arial"/>
          <w:b/>
          <w:color w:val="002060"/>
          <w:sz w:val="20"/>
          <w:szCs w:val="20"/>
          <w:lang w:val="en-US"/>
        </w:rPr>
        <w:t>Crisis</w:t>
      </w:r>
      <w:r w:rsidRPr="00FA2FBC">
        <w:rPr>
          <w:rFonts w:ascii="Arial" w:hAnsi="Arial" w:cs="Arial"/>
          <w:b/>
          <w:color w:val="002060"/>
          <w:sz w:val="20"/>
          <w:szCs w:val="20"/>
          <w:lang w:val="en-US"/>
        </w:rPr>
        <w:t xml:space="preserve"> </w:t>
      </w:r>
      <w:r w:rsidRPr="0083668C">
        <w:rPr>
          <w:rFonts w:ascii="Arial" w:hAnsi="Arial" w:cs="Arial"/>
          <w:b/>
          <w:color w:val="002060"/>
          <w:sz w:val="20"/>
          <w:szCs w:val="20"/>
          <w:lang w:val="en-US"/>
        </w:rPr>
        <w:t>and</w:t>
      </w:r>
      <w:r w:rsidRPr="00FA2FBC">
        <w:rPr>
          <w:rFonts w:ascii="Arial" w:hAnsi="Arial" w:cs="Arial"/>
          <w:b/>
          <w:color w:val="002060"/>
          <w:sz w:val="20"/>
          <w:szCs w:val="20"/>
          <w:lang w:val="en-US"/>
        </w:rPr>
        <w:t xml:space="preserve"> </w:t>
      </w:r>
      <w:r w:rsidRPr="0083668C">
        <w:rPr>
          <w:rFonts w:ascii="Arial" w:hAnsi="Arial" w:cs="Arial"/>
          <w:b/>
          <w:color w:val="002060"/>
          <w:sz w:val="20"/>
          <w:szCs w:val="20"/>
          <w:lang w:val="en-US"/>
        </w:rPr>
        <w:t>Disaster</w:t>
      </w:r>
      <w:r w:rsidRPr="00FA2FBC">
        <w:rPr>
          <w:rFonts w:ascii="Arial" w:hAnsi="Arial" w:cs="Arial"/>
          <w:b/>
          <w:color w:val="002060"/>
          <w:sz w:val="20"/>
          <w:szCs w:val="20"/>
          <w:lang w:val="en-US"/>
        </w:rPr>
        <w:t xml:space="preserve"> </w:t>
      </w:r>
      <w:r w:rsidRPr="0083668C">
        <w:rPr>
          <w:rFonts w:ascii="Arial" w:hAnsi="Arial" w:cs="Arial"/>
          <w:b/>
          <w:color w:val="002060"/>
          <w:sz w:val="20"/>
          <w:szCs w:val="20"/>
          <w:lang w:val="en-US"/>
        </w:rPr>
        <w:t>Manager</w:t>
      </w:r>
    </w:p>
    <w:p w:rsidR="002A07AA" w:rsidRPr="0083668C" w:rsidRDefault="002A07AA" w:rsidP="002A07AA">
      <w:pPr>
        <w:pStyle w:val="a3"/>
        <w:jc w:val="right"/>
        <w:rPr>
          <w:rFonts w:ascii="Arial" w:hAnsi="Arial" w:cs="Arial"/>
          <w:b/>
          <w:color w:val="002060"/>
          <w:sz w:val="20"/>
          <w:szCs w:val="20"/>
          <w:lang w:val="en-US"/>
        </w:rPr>
      </w:pPr>
      <w:r w:rsidRPr="0083668C">
        <w:rPr>
          <w:rFonts w:ascii="Arial" w:hAnsi="Arial" w:cs="Arial"/>
          <w:b/>
          <w:color w:val="002060"/>
          <w:sz w:val="20"/>
          <w:szCs w:val="20"/>
          <w:lang w:val="en-US"/>
        </w:rPr>
        <w:t>Member</w:t>
      </w:r>
      <w:r w:rsidRPr="00FA2FBC">
        <w:rPr>
          <w:rFonts w:ascii="Arial" w:hAnsi="Arial" w:cs="Arial"/>
          <w:b/>
          <w:color w:val="002060"/>
          <w:sz w:val="20"/>
          <w:szCs w:val="20"/>
          <w:lang w:val="en-US"/>
        </w:rPr>
        <w:t xml:space="preserve"> </w:t>
      </w:r>
      <w:r w:rsidRPr="0083668C">
        <w:rPr>
          <w:rFonts w:ascii="Arial" w:hAnsi="Arial" w:cs="Arial"/>
          <w:b/>
          <w:color w:val="002060"/>
          <w:sz w:val="20"/>
          <w:szCs w:val="20"/>
          <w:lang w:val="en-US"/>
        </w:rPr>
        <w:t>of International Crisis Management Association</w:t>
      </w:r>
    </w:p>
    <w:p w:rsidR="002A07AA" w:rsidRPr="0083668C" w:rsidRDefault="002A07AA" w:rsidP="002A07AA">
      <w:pPr>
        <w:pStyle w:val="a3"/>
        <w:ind w:left="-567"/>
        <w:jc w:val="right"/>
        <w:rPr>
          <w:rFonts w:ascii="Arial" w:hAnsi="Arial" w:cs="Arial"/>
          <w:b/>
          <w:color w:val="002060"/>
          <w:sz w:val="20"/>
          <w:szCs w:val="20"/>
          <w:lang w:val="en-US"/>
        </w:rPr>
      </w:pPr>
      <w:r w:rsidRPr="0083668C">
        <w:rPr>
          <w:rFonts w:ascii="Arial" w:hAnsi="Arial" w:cs="Arial"/>
          <w:b/>
          <w:color w:val="002060"/>
          <w:sz w:val="20"/>
          <w:szCs w:val="20"/>
          <w:lang w:val="en-US"/>
        </w:rPr>
        <w:t>Member of Association of Professionals in Humanitarian Assistance and Protection</w:t>
      </w:r>
    </w:p>
    <w:p w:rsidR="002A07AA" w:rsidRPr="0083668C" w:rsidRDefault="002A07AA" w:rsidP="002A07AA">
      <w:pPr>
        <w:pStyle w:val="a3"/>
        <w:jc w:val="right"/>
        <w:rPr>
          <w:rFonts w:ascii="Arial" w:hAnsi="Arial" w:cs="Arial"/>
          <w:b/>
          <w:color w:val="002060"/>
          <w:sz w:val="24"/>
          <w:szCs w:val="24"/>
          <w:lang w:val="en-US"/>
        </w:rPr>
      </w:pPr>
    </w:p>
    <w:p w:rsidR="002A07AA" w:rsidRPr="0083668C" w:rsidRDefault="002A07AA" w:rsidP="002A07AA">
      <w:pPr>
        <w:pStyle w:val="a3"/>
        <w:jc w:val="right"/>
        <w:rPr>
          <w:rFonts w:ascii="Arial" w:hAnsi="Arial" w:cs="Arial"/>
          <w:b/>
          <w:color w:val="002060"/>
          <w:sz w:val="24"/>
          <w:szCs w:val="24"/>
        </w:rPr>
      </w:pPr>
      <w:r w:rsidRPr="0054229D">
        <w:rPr>
          <w:rFonts w:ascii="Arial" w:hAnsi="Arial" w:cs="Arial"/>
          <w:b/>
          <w:color w:val="002060"/>
          <w:sz w:val="20"/>
          <w:szCs w:val="20"/>
        </w:rPr>
        <w:t>Επικοινωνία :</w:t>
      </w:r>
      <w:r w:rsidRPr="0083668C">
        <w:rPr>
          <w:rFonts w:ascii="Arial" w:hAnsi="Arial" w:cs="Arial"/>
          <w:b/>
          <w:color w:val="002060"/>
          <w:sz w:val="24"/>
          <w:szCs w:val="24"/>
        </w:rPr>
        <w:t xml:space="preserve"> </w:t>
      </w:r>
      <w:r w:rsidRPr="0083668C">
        <w:rPr>
          <w:rFonts w:ascii="Arial" w:hAnsi="Arial" w:cs="Arial"/>
          <w:b/>
          <w:color w:val="002060"/>
          <w:sz w:val="24"/>
          <w:szCs w:val="24"/>
          <w:lang w:val="en-US"/>
        </w:rPr>
        <w:t>anastgerasimatos</w:t>
      </w:r>
      <w:r w:rsidRPr="0083668C">
        <w:rPr>
          <w:rFonts w:ascii="Arial" w:hAnsi="Arial" w:cs="Arial"/>
          <w:b/>
          <w:color w:val="002060"/>
          <w:sz w:val="24"/>
          <w:szCs w:val="24"/>
        </w:rPr>
        <w:t>@</w:t>
      </w:r>
      <w:r w:rsidRPr="0083668C">
        <w:rPr>
          <w:rFonts w:ascii="Arial" w:hAnsi="Arial" w:cs="Arial"/>
          <w:b/>
          <w:color w:val="002060"/>
          <w:sz w:val="24"/>
          <w:szCs w:val="24"/>
          <w:lang w:val="en-US"/>
        </w:rPr>
        <w:t>yahoo</w:t>
      </w:r>
      <w:r w:rsidRPr="0083668C">
        <w:rPr>
          <w:rFonts w:ascii="Arial" w:hAnsi="Arial" w:cs="Arial"/>
          <w:b/>
          <w:color w:val="002060"/>
          <w:sz w:val="24"/>
          <w:szCs w:val="24"/>
        </w:rPr>
        <w:t>.</w:t>
      </w:r>
      <w:r w:rsidRPr="0083668C">
        <w:rPr>
          <w:rFonts w:ascii="Arial" w:hAnsi="Arial" w:cs="Arial"/>
          <w:b/>
          <w:color w:val="002060"/>
          <w:sz w:val="24"/>
          <w:szCs w:val="24"/>
          <w:lang w:val="en-US"/>
        </w:rPr>
        <w:t>com</w:t>
      </w:r>
    </w:p>
    <w:p w:rsidR="002A07AA" w:rsidRDefault="002A07AA" w:rsidP="002A07AA">
      <w:pPr>
        <w:pStyle w:val="a3"/>
        <w:ind w:left="-284" w:right="-285"/>
        <w:jc w:val="center"/>
        <w:rPr>
          <w:rFonts w:ascii="Arial" w:hAnsi="Arial" w:cs="Arial"/>
          <w:b/>
          <w:color w:val="000000" w:themeColor="text1"/>
          <w:sz w:val="24"/>
          <w:szCs w:val="24"/>
        </w:rPr>
      </w:pPr>
    </w:p>
    <w:p w:rsidR="002A07AA" w:rsidRPr="0028135E" w:rsidRDefault="002A07AA" w:rsidP="002A07AA">
      <w:pPr>
        <w:pStyle w:val="a3"/>
        <w:ind w:left="-284" w:right="-285"/>
        <w:jc w:val="center"/>
        <w:rPr>
          <w:rFonts w:ascii="Arial" w:hAnsi="Arial" w:cs="Arial"/>
          <w:b/>
          <w:color w:val="000000" w:themeColor="text1"/>
          <w:sz w:val="24"/>
          <w:szCs w:val="24"/>
        </w:rPr>
      </w:pPr>
    </w:p>
    <w:p w:rsidR="00735CD1" w:rsidRDefault="00735CD1"/>
    <w:p w:rsidR="00735CD1" w:rsidRDefault="00735CD1"/>
    <w:p w:rsidR="00735CD1" w:rsidRDefault="00735CD1"/>
    <w:p w:rsidR="00735CD1" w:rsidRDefault="00735CD1"/>
    <w:p w:rsidR="006C2F63" w:rsidRDefault="006C2F63"/>
    <w:p w:rsidR="006C2F63" w:rsidRDefault="006C2F63"/>
    <w:p w:rsidR="00470A21" w:rsidRDefault="00470A21"/>
    <w:p w:rsidR="00470A21" w:rsidRDefault="00470A21"/>
    <w:p w:rsidR="00F32DA9" w:rsidRDefault="00F32DA9"/>
    <w:p w:rsidR="00124776" w:rsidRDefault="00124776"/>
    <w:p w:rsidR="00F32DA9" w:rsidRDefault="00F32DA9"/>
    <w:p w:rsidR="002C3E97" w:rsidRPr="00695DDF" w:rsidRDefault="00F32DA9" w:rsidP="002C3E97">
      <w:pPr>
        <w:pStyle w:val="a3"/>
        <w:numPr>
          <w:ilvl w:val="0"/>
          <w:numId w:val="2"/>
        </w:numPr>
        <w:ind w:hanging="720"/>
        <w:jc w:val="both"/>
        <w:rPr>
          <w:rFonts w:ascii="Arial" w:hAnsi="Arial" w:cs="Arial"/>
          <w:b/>
          <w:color w:val="002060"/>
          <w:sz w:val="24"/>
          <w:szCs w:val="24"/>
        </w:rPr>
      </w:pPr>
      <w:r>
        <w:rPr>
          <w:rFonts w:ascii="Arial" w:hAnsi="Arial" w:cs="Arial"/>
          <w:b/>
          <w:color w:val="002060"/>
          <w:sz w:val="24"/>
          <w:szCs w:val="24"/>
        </w:rPr>
        <w:lastRenderedPageBreak/>
        <w:t>Γ</w:t>
      </w:r>
      <w:r w:rsidR="002C3E97" w:rsidRPr="00695DDF">
        <w:rPr>
          <w:rFonts w:ascii="Arial" w:hAnsi="Arial" w:cs="Arial"/>
          <w:b/>
          <w:color w:val="002060"/>
          <w:sz w:val="24"/>
          <w:szCs w:val="24"/>
        </w:rPr>
        <w:t>Ε</w:t>
      </w:r>
      <w:r>
        <w:rPr>
          <w:rFonts w:ascii="Arial" w:hAnsi="Arial" w:cs="Arial"/>
          <w:b/>
          <w:color w:val="002060"/>
          <w:sz w:val="24"/>
          <w:szCs w:val="24"/>
        </w:rPr>
        <w:t>ΝΙΚΑ</w:t>
      </w:r>
      <w:r w:rsidR="00735CD1">
        <w:rPr>
          <w:rFonts w:ascii="Arial" w:hAnsi="Arial" w:cs="Arial"/>
          <w:b/>
          <w:color w:val="002060"/>
          <w:sz w:val="24"/>
          <w:szCs w:val="24"/>
        </w:rPr>
        <w:t xml:space="preserve"> ΠΕΡΙ ΑΠΟΤΕΛΕΣΜΑΤΙΚΗΣ ΠΑΡΑΚΟΛΟΥΘΗΣΗΣ</w:t>
      </w:r>
    </w:p>
    <w:p w:rsidR="002C3E97" w:rsidRDefault="002C3E97"/>
    <w:p w:rsidR="002C3E97" w:rsidRDefault="002C3E97" w:rsidP="002C3E97">
      <w:pPr>
        <w:pStyle w:val="a3"/>
        <w:jc w:val="both"/>
        <w:rPr>
          <w:rFonts w:ascii="Arial" w:hAnsi="Arial" w:cs="Arial"/>
          <w:b/>
          <w:sz w:val="24"/>
          <w:szCs w:val="24"/>
        </w:rPr>
      </w:pPr>
      <w:r>
        <w:rPr>
          <w:rFonts w:ascii="Arial" w:hAnsi="Arial" w:cs="Arial"/>
          <w:b/>
          <w:sz w:val="24"/>
          <w:szCs w:val="24"/>
        </w:rPr>
        <w:t xml:space="preserve">Η αποτελεσματική παρακολούθηση των λουομένων πρωτίστως και του χώρου ευθύνης δευτερευόντως, αποτελούν τις κύριες προτεραιότητες του Επόπτη Ασφαλείας Κολυμβητικών Δεξαμενών, ώστε να είναι σε θέση να προλαμβάνει τυχόν επικίνδυνες καταστάσεις αλλά και να ανταποκρίνεται άμεσα και αποτελεσματικά όταν η πρόληψη αποτυγχάνει. Ο συνδυασμός, της λήψης προληπτικών μέτρων, της αυξημένης εποπτείας, της επάρκειας μέσων και εξοπλισμού παροχής βοήθειας και της υποστήριξης σε ανθρώπινο δυναμικό, επιτυγχάνουν την αποτελεσματική παρακολούθηση και αντιμετώπιση. </w:t>
      </w:r>
    </w:p>
    <w:p w:rsidR="002C3E97" w:rsidRDefault="002C3E97" w:rsidP="002C3E97">
      <w:pPr>
        <w:pStyle w:val="a3"/>
        <w:jc w:val="both"/>
        <w:rPr>
          <w:rFonts w:ascii="Arial" w:hAnsi="Arial" w:cs="Arial"/>
          <w:b/>
          <w:sz w:val="24"/>
          <w:szCs w:val="24"/>
        </w:rPr>
      </w:pPr>
    </w:p>
    <w:p w:rsidR="002C3E97" w:rsidRDefault="002C3E97" w:rsidP="002C3E97">
      <w:pPr>
        <w:pStyle w:val="a3"/>
        <w:jc w:val="both"/>
        <w:rPr>
          <w:rFonts w:ascii="Arial" w:hAnsi="Arial" w:cs="Arial"/>
          <w:b/>
          <w:sz w:val="24"/>
          <w:szCs w:val="24"/>
        </w:rPr>
      </w:pPr>
    </w:p>
    <w:p w:rsidR="002C3E97" w:rsidRPr="00695DDF" w:rsidRDefault="00F32DA9" w:rsidP="002C3E97">
      <w:pPr>
        <w:pStyle w:val="a3"/>
        <w:numPr>
          <w:ilvl w:val="0"/>
          <w:numId w:val="2"/>
        </w:numPr>
        <w:ind w:hanging="720"/>
        <w:jc w:val="both"/>
        <w:rPr>
          <w:rFonts w:ascii="Arial" w:hAnsi="Arial" w:cs="Arial"/>
          <w:b/>
          <w:color w:val="002060"/>
          <w:sz w:val="24"/>
          <w:szCs w:val="24"/>
        </w:rPr>
      </w:pPr>
      <w:r>
        <w:rPr>
          <w:rFonts w:ascii="Arial" w:hAnsi="Arial" w:cs="Arial"/>
          <w:b/>
          <w:color w:val="002060"/>
          <w:sz w:val="24"/>
          <w:szCs w:val="24"/>
        </w:rPr>
        <w:t xml:space="preserve">ΠΟΙΟΣ ΕΙΝΑΙ Ο </w:t>
      </w:r>
      <w:r w:rsidR="002C3E97" w:rsidRPr="00695DDF">
        <w:rPr>
          <w:rFonts w:ascii="Arial" w:hAnsi="Arial" w:cs="Arial"/>
          <w:b/>
          <w:color w:val="002060"/>
          <w:sz w:val="24"/>
          <w:szCs w:val="24"/>
        </w:rPr>
        <w:t>ΕΠΟΠΤΗΣ ΑΣΦΑΛΕΙΑΣ ΚΟΛΥΜΒΗΤΙΚΩΝ ΔΕΞΑΜΕΝΩΝ</w:t>
      </w:r>
    </w:p>
    <w:p w:rsidR="002C3E97" w:rsidRDefault="002C3E97" w:rsidP="002C3E97">
      <w:pPr>
        <w:pStyle w:val="a3"/>
        <w:jc w:val="both"/>
        <w:rPr>
          <w:rFonts w:ascii="Arial" w:hAnsi="Arial" w:cs="Arial"/>
          <w:b/>
          <w:sz w:val="24"/>
          <w:szCs w:val="24"/>
        </w:rPr>
      </w:pPr>
    </w:p>
    <w:p w:rsidR="002C3E97" w:rsidRDefault="002C3E97" w:rsidP="002C3E97">
      <w:pPr>
        <w:pStyle w:val="a3"/>
        <w:numPr>
          <w:ilvl w:val="0"/>
          <w:numId w:val="1"/>
        </w:numPr>
        <w:jc w:val="both"/>
        <w:rPr>
          <w:rFonts w:ascii="Arial" w:hAnsi="Arial" w:cs="Arial"/>
          <w:sz w:val="24"/>
          <w:szCs w:val="24"/>
        </w:rPr>
      </w:pPr>
      <w:r w:rsidRPr="00695DDF">
        <w:rPr>
          <w:rFonts w:ascii="Arial" w:hAnsi="Arial" w:cs="Arial"/>
          <w:sz w:val="24"/>
          <w:szCs w:val="24"/>
        </w:rPr>
        <w:t xml:space="preserve">Είναι </w:t>
      </w:r>
      <w:r>
        <w:rPr>
          <w:rFonts w:ascii="Arial" w:hAnsi="Arial" w:cs="Arial"/>
          <w:sz w:val="24"/>
          <w:szCs w:val="24"/>
        </w:rPr>
        <w:t>το εκπαιδευμένο και πιστοποιημένο άτομο, με αρμοδιότητα την επιβολή των κανόνων ασφαλείας, υγιεινής και καλής συμπεριφοράς, σε όλους τους λουόμενους.</w:t>
      </w:r>
    </w:p>
    <w:p w:rsidR="002C3E97" w:rsidRDefault="002C3E97" w:rsidP="002C3E97">
      <w:pPr>
        <w:pStyle w:val="a3"/>
        <w:numPr>
          <w:ilvl w:val="0"/>
          <w:numId w:val="1"/>
        </w:numPr>
        <w:jc w:val="both"/>
        <w:rPr>
          <w:rFonts w:ascii="Arial" w:hAnsi="Arial" w:cs="Arial"/>
          <w:sz w:val="24"/>
          <w:szCs w:val="24"/>
        </w:rPr>
      </w:pPr>
      <w:r>
        <w:rPr>
          <w:rFonts w:ascii="Arial" w:hAnsi="Arial" w:cs="Arial"/>
          <w:sz w:val="24"/>
          <w:szCs w:val="24"/>
        </w:rPr>
        <w:t xml:space="preserve">Κάθε Επόπτης Ασφαλείας Κολυμβητικών Δεξαμενών, είναι απόλυτα υγιής, γνωρίζει κολύμβηση, συμπεριφέρεται με ευγένεια και είναι υπεύθυνος για 300 λουόμενους το μέγιστο. </w:t>
      </w:r>
    </w:p>
    <w:p w:rsidR="002C3E97" w:rsidRDefault="002C3E97" w:rsidP="002C3E97">
      <w:pPr>
        <w:pStyle w:val="a3"/>
        <w:numPr>
          <w:ilvl w:val="0"/>
          <w:numId w:val="1"/>
        </w:numPr>
        <w:jc w:val="both"/>
        <w:rPr>
          <w:rFonts w:ascii="Arial" w:hAnsi="Arial" w:cs="Arial"/>
          <w:sz w:val="24"/>
          <w:szCs w:val="24"/>
        </w:rPr>
      </w:pPr>
      <w:r>
        <w:rPr>
          <w:rFonts w:ascii="Arial" w:hAnsi="Arial" w:cs="Arial"/>
          <w:sz w:val="24"/>
          <w:szCs w:val="24"/>
        </w:rPr>
        <w:t xml:space="preserve">Πέραν των ειδικών απαιτουμένων γνώσεών του για να εκτελεί απρόσκοπτα τα καθήκοντά του, πρέπει να είναι έμπειρος στις τεχνικές μη κολυμβητικής διάσωσης λουομένων, να γνωρίζει την εφαρμογή της καρδιοαναπνευστικής αναζωογόνησης, και την παροχή πρώτων βοηθειών. </w:t>
      </w:r>
    </w:p>
    <w:p w:rsidR="002C3E97" w:rsidRDefault="002C3E97" w:rsidP="002C3E97">
      <w:pPr>
        <w:pStyle w:val="a3"/>
        <w:numPr>
          <w:ilvl w:val="0"/>
          <w:numId w:val="1"/>
        </w:numPr>
        <w:jc w:val="both"/>
        <w:rPr>
          <w:rFonts w:ascii="Arial" w:hAnsi="Arial" w:cs="Arial"/>
          <w:sz w:val="24"/>
          <w:szCs w:val="24"/>
        </w:rPr>
      </w:pPr>
      <w:r w:rsidRPr="00277E51">
        <w:rPr>
          <w:rFonts w:ascii="Arial" w:hAnsi="Arial" w:cs="Arial"/>
          <w:sz w:val="24"/>
          <w:szCs w:val="24"/>
        </w:rPr>
        <w:t xml:space="preserve">Βάσει του μεγέθους της πισίνας ή / και του πλήθους των λουομένων, δύναται να υποστηρίζεται από εκπαιδευμένο διοικητικό υπάλληλο στην παροχή πρώτων βοηθειών ή / και από ειδικευμένο επόπτη στην επιθεώρηση των λουομένων για την διαπίστωση τυχόν δερματικών παθήσεων ή ανοικτών τραυμάτων </w:t>
      </w:r>
      <w:r>
        <w:rPr>
          <w:rFonts w:ascii="Arial" w:hAnsi="Arial" w:cs="Arial"/>
          <w:sz w:val="24"/>
          <w:szCs w:val="24"/>
        </w:rPr>
        <w:t>και την διέλευσή τους από τα ντους πριν την είσοδό τους στην πισίνα ή / και από υπεύθυνο καθαριότητας της πισίνας.</w:t>
      </w:r>
    </w:p>
    <w:p w:rsidR="002C3E97" w:rsidRPr="00277E51" w:rsidRDefault="002C3E97" w:rsidP="002C3E97">
      <w:pPr>
        <w:pStyle w:val="a3"/>
        <w:numPr>
          <w:ilvl w:val="0"/>
          <w:numId w:val="1"/>
        </w:numPr>
        <w:jc w:val="both"/>
        <w:rPr>
          <w:rFonts w:ascii="Arial" w:hAnsi="Arial" w:cs="Arial"/>
          <w:sz w:val="24"/>
          <w:szCs w:val="24"/>
        </w:rPr>
      </w:pPr>
      <w:r>
        <w:rPr>
          <w:rFonts w:ascii="Arial" w:hAnsi="Arial" w:cs="Arial"/>
          <w:sz w:val="24"/>
          <w:szCs w:val="24"/>
        </w:rPr>
        <w:t xml:space="preserve">Έχει την απόλυτη ευθύνη της εποπτείας των λουομένων και του περιβάλλοντα χώρου ευθύνης, γι’ αυτό και καμία άλλη εργασία δεν εκτελεί, πλην αυτών που σχετίζονται με τα καθήκοντα και τις υποχρεώσεις του. </w:t>
      </w:r>
    </w:p>
    <w:p w:rsidR="00F32DA9" w:rsidRDefault="00F32DA9" w:rsidP="002C3E97">
      <w:pPr>
        <w:pStyle w:val="a3"/>
        <w:jc w:val="both"/>
        <w:rPr>
          <w:rFonts w:ascii="Arial" w:hAnsi="Arial" w:cs="Arial"/>
          <w:sz w:val="24"/>
          <w:szCs w:val="24"/>
        </w:rPr>
      </w:pPr>
    </w:p>
    <w:p w:rsidR="00F32DA9" w:rsidRPr="00CF5B68" w:rsidRDefault="00633EF3" w:rsidP="00F32DA9">
      <w:pPr>
        <w:pStyle w:val="a3"/>
        <w:numPr>
          <w:ilvl w:val="0"/>
          <w:numId w:val="3"/>
        </w:numPr>
        <w:ind w:hanging="720"/>
        <w:jc w:val="both"/>
        <w:rPr>
          <w:rFonts w:ascii="Arial" w:hAnsi="Arial" w:cs="Arial"/>
          <w:b/>
          <w:color w:val="002060"/>
          <w:sz w:val="24"/>
          <w:szCs w:val="24"/>
        </w:rPr>
      </w:pPr>
      <w:r>
        <w:rPr>
          <w:rFonts w:ascii="Arial" w:hAnsi="Arial" w:cs="Arial"/>
          <w:b/>
          <w:color w:val="002060"/>
          <w:sz w:val="24"/>
          <w:szCs w:val="24"/>
        </w:rPr>
        <w:lastRenderedPageBreak/>
        <w:t xml:space="preserve">ΠΟΙΟΙ ΥΠΟΧΡΕΟΥΝΤΑΙ ΣΤΗΝ ΥΠΑΡΞΗ / ΛΕΙΤΟΥΡΓΙΑ </w:t>
      </w:r>
      <w:r w:rsidR="00F32DA9" w:rsidRPr="00CF5B68">
        <w:rPr>
          <w:rFonts w:ascii="Arial" w:hAnsi="Arial" w:cs="Arial"/>
          <w:b/>
          <w:color w:val="002060"/>
          <w:sz w:val="24"/>
          <w:szCs w:val="24"/>
        </w:rPr>
        <w:t xml:space="preserve"> ΕΠΟΠΤΗ ΑΣΦΑΛΕΙΑΣ ΚΟΛΥΜΒΗΤΙΚΩΝ ΔΕΞΑΜΕΝΩΝ </w:t>
      </w:r>
    </w:p>
    <w:p w:rsidR="00F32DA9" w:rsidRDefault="00F32DA9" w:rsidP="00F32DA9">
      <w:pPr>
        <w:pStyle w:val="a3"/>
        <w:jc w:val="both"/>
        <w:rPr>
          <w:rFonts w:ascii="Arial" w:hAnsi="Arial" w:cs="Arial"/>
          <w:sz w:val="24"/>
          <w:szCs w:val="24"/>
        </w:rPr>
      </w:pPr>
    </w:p>
    <w:p w:rsidR="00F32DA9" w:rsidRPr="00FF553B" w:rsidRDefault="00F32DA9" w:rsidP="00F32DA9">
      <w:pPr>
        <w:pStyle w:val="a3"/>
        <w:jc w:val="both"/>
        <w:rPr>
          <w:rFonts w:ascii="Arial" w:hAnsi="Arial" w:cs="Arial"/>
          <w:b/>
          <w:sz w:val="24"/>
          <w:szCs w:val="24"/>
        </w:rPr>
      </w:pPr>
      <w:r w:rsidRPr="00FF553B">
        <w:rPr>
          <w:rFonts w:ascii="Arial" w:hAnsi="Arial" w:cs="Arial"/>
          <w:b/>
          <w:sz w:val="24"/>
          <w:szCs w:val="24"/>
        </w:rPr>
        <w:t xml:space="preserve">Η ύπαρξη ΕΠΟΠΤΗ ΑΣΦΑΛΕΙΑΣ ΚΟΛΥΜΒΗΤΙΚΩΝ ΔΕΞΑΜΕΝΩΝ, είναι υποχρεωτική για όλες τις κολυμβητικές δεξαμενές / πισίνες </w:t>
      </w:r>
      <w:r>
        <w:rPr>
          <w:rFonts w:ascii="Arial" w:hAnsi="Arial" w:cs="Arial"/>
          <w:b/>
          <w:sz w:val="24"/>
          <w:szCs w:val="24"/>
        </w:rPr>
        <w:t xml:space="preserve">δημοσίας χρήσεως,  </w:t>
      </w:r>
      <w:r w:rsidRPr="00FF553B">
        <w:rPr>
          <w:rFonts w:ascii="Arial" w:hAnsi="Arial" w:cs="Arial"/>
          <w:b/>
          <w:sz w:val="24"/>
          <w:szCs w:val="24"/>
        </w:rPr>
        <w:t xml:space="preserve">που υπάρχουν σε </w:t>
      </w:r>
      <w:r>
        <w:rPr>
          <w:rFonts w:ascii="Arial" w:hAnsi="Arial" w:cs="Arial"/>
          <w:b/>
          <w:sz w:val="24"/>
          <w:szCs w:val="24"/>
        </w:rPr>
        <w:t xml:space="preserve">τουριστικές δομές, π.χ. </w:t>
      </w:r>
      <w:r w:rsidRPr="00FF553B">
        <w:rPr>
          <w:rFonts w:ascii="Arial" w:hAnsi="Arial" w:cs="Arial"/>
          <w:b/>
          <w:sz w:val="24"/>
          <w:szCs w:val="24"/>
        </w:rPr>
        <w:t xml:space="preserve">ξενοδοχειακές μονάδες, </w:t>
      </w:r>
      <w:r>
        <w:rPr>
          <w:rFonts w:ascii="Arial" w:hAnsi="Arial" w:cs="Arial"/>
          <w:b/>
          <w:sz w:val="24"/>
          <w:szCs w:val="24"/>
        </w:rPr>
        <w:t xml:space="preserve">ξενώνες νεότητας, </w:t>
      </w:r>
      <w:r w:rsidRPr="00FF553B">
        <w:rPr>
          <w:rFonts w:ascii="Arial" w:hAnsi="Arial" w:cs="Arial"/>
          <w:b/>
          <w:sz w:val="24"/>
          <w:szCs w:val="24"/>
        </w:rPr>
        <w:t xml:space="preserve">συγκροτήματα ενοικιαζομένων κατοικιών, </w:t>
      </w:r>
      <w:r>
        <w:rPr>
          <w:rFonts w:ascii="Arial" w:hAnsi="Arial" w:cs="Arial"/>
          <w:b/>
          <w:sz w:val="24"/>
          <w:szCs w:val="24"/>
        </w:rPr>
        <w:t xml:space="preserve">τουριστικές κατασκηνώσεις, </w:t>
      </w:r>
      <w:r w:rsidRPr="00FF553B">
        <w:rPr>
          <w:rFonts w:ascii="Arial" w:hAnsi="Arial" w:cs="Arial"/>
          <w:b/>
          <w:sz w:val="24"/>
          <w:szCs w:val="24"/>
        </w:rPr>
        <w:t xml:space="preserve">τουριστικά καταλύματα πάσης φύσεως γενικότερα τα οποία διαθέτουν πισίνα, </w:t>
      </w:r>
      <w:r>
        <w:rPr>
          <w:rFonts w:ascii="Arial" w:hAnsi="Arial" w:cs="Arial"/>
          <w:b/>
          <w:sz w:val="24"/>
          <w:szCs w:val="24"/>
        </w:rPr>
        <w:t>θαλάσσι</w:t>
      </w:r>
      <w:r w:rsidR="00633EF3">
        <w:rPr>
          <w:rFonts w:ascii="Arial" w:hAnsi="Arial" w:cs="Arial"/>
          <w:b/>
          <w:sz w:val="24"/>
          <w:szCs w:val="24"/>
        </w:rPr>
        <w:t>α</w:t>
      </w:r>
      <w:r>
        <w:rPr>
          <w:rFonts w:ascii="Arial" w:hAnsi="Arial" w:cs="Arial"/>
          <w:b/>
          <w:sz w:val="24"/>
          <w:szCs w:val="24"/>
        </w:rPr>
        <w:t xml:space="preserve"> πάρκ</w:t>
      </w:r>
      <w:r w:rsidR="00633EF3">
        <w:rPr>
          <w:rFonts w:ascii="Arial" w:hAnsi="Arial" w:cs="Arial"/>
          <w:b/>
          <w:sz w:val="24"/>
          <w:szCs w:val="24"/>
        </w:rPr>
        <w:t>α</w:t>
      </w:r>
      <w:r>
        <w:rPr>
          <w:rFonts w:ascii="Arial" w:hAnsi="Arial" w:cs="Arial"/>
          <w:b/>
          <w:sz w:val="24"/>
          <w:szCs w:val="24"/>
        </w:rPr>
        <w:t xml:space="preserve">, κ.α., </w:t>
      </w:r>
      <w:r w:rsidRPr="00FF553B">
        <w:rPr>
          <w:rFonts w:ascii="Arial" w:hAnsi="Arial" w:cs="Arial"/>
          <w:b/>
          <w:sz w:val="24"/>
          <w:szCs w:val="24"/>
        </w:rPr>
        <w:t>ανεξαρτήτως βάθους.</w:t>
      </w:r>
    </w:p>
    <w:p w:rsidR="00F32DA9" w:rsidRDefault="00F32DA9"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r>
        <w:rPr>
          <w:rFonts w:ascii="Arial" w:hAnsi="Arial" w:cs="Arial"/>
          <w:noProof/>
          <w:lang w:eastAsia="el-GR"/>
        </w:rPr>
        <mc:AlternateContent>
          <mc:Choice Requires="wps">
            <w:drawing>
              <wp:anchor distT="0" distB="0" distL="114300" distR="114300" simplePos="0" relativeHeight="251659264" behindDoc="0" locked="0" layoutInCell="1" allowOverlap="1" wp14:anchorId="1A86A7E8" wp14:editId="3AE43C02">
                <wp:simplePos x="0" y="0"/>
                <wp:positionH relativeFrom="margin">
                  <wp:posOffset>-100330</wp:posOffset>
                </wp:positionH>
                <wp:positionV relativeFrom="paragraph">
                  <wp:posOffset>172085</wp:posOffset>
                </wp:positionV>
                <wp:extent cx="5029200" cy="1268095"/>
                <wp:effectExtent l="76200" t="76200" r="19050" b="27305"/>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68095"/>
                        </a:xfrm>
                        <a:prstGeom prst="rect">
                          <a:avLst/>
                        </a:prstGeom>
                        <a:solidFill>
                          <a:srgbClr val="002060"/>
                        </a:solidFill>
                        <a:ln w="12700">
                          <a:solidFill>
                            <a:srgbClr val="002060"/>
                          </a:solidFill>
                          <a:miter lim="800000"/>
                          <a:headEnd/>
                          <a:tailEnd/>
                        </a:ln>
                        <a:effectLst>
                          <a:outerShdw dist="107763" dir="13500000" algn="ctr" rotWithShape="0">
                            <a:sysClr val="window" lastClr="FFFFFF">
                              <a:lumMod val="75000"/>
                              <a:lumOff val="0"/>
                              <a:alpha val="50000"/>
                            </a:sysClr>
                          </a:outerShdw>
                        </a:effectLst>
                      </wps:spPr>
                      <wps:txbx>
                        <w:txbxContent>
                          <w:p w:rsidR="005509D1" w:rsidRDefault="005509D1" w:rsidP="003B7D5D">
                            <w:pPr>
                              <w:jc w:val="center"/>
                              <w:rPr>
                                <w:rFonts w:ascii="Arial" w:hAnsi="Arial" w:cs="Arial"/>
                                <w:b/>
                                <w:sz w:val="36"/>
                                <w:szCs w:val="36"/>
                              </w:rPr>
                            </w:pPr>
                          </w:p>
                          <w:p w:rsidR="005509D1" w:rsidRPr="003B7D5D" w:rsidRDefault="005509D1" w:rsidP="003B7D5D">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3B7D5D">
                            <w:pPr>
                              <w:jc w:val="center"/>
                              <w:rPr>
                                <w:rFonts w:ascii="Arial" w:hAnsi="Arial" w:cs="Arial"/>
                                <w:b/>
                                <w:sz w:val="32"/>
                                <w:szCs w:val="32"/>
                              </w:rPr>
                            </w:pPr>
                            <w:r w:rsidRPr="003B7D5D">
                              <w:rPr>
                                <w:rFonts w:ascii="Arial" w:hAnsi="Arial" w:cs="Arial"/>
                                <w:b/>
                                <w:sz w:val="32"/>
                                <w:szCs w:val="32"/>
                              </w:rPr>
                              <w:t xml:space="preserve">καθ’ όλη την </w:t>
                            </w:r>
                            <w:r>
                              <w:rPr>
                                <w:rFonts w:ascii="Arial" w:hAnsi="Arial" w:cs="Arial"/>
                                <w:b/>
                                <w:sz w:val="32"/>
                                <w:szCs w:val="32"/>
                              </w:rPr>
                              <w:t>διάρκεια λειτουργίας της</w:t>
                            </w:r>
                            <w:r w:rsidRPr="003B7D5D">
                              <w:rPr>
                                <w:rFonts w:ascii="Arial" w:hAnsi="Arial" w:cs="Arial"/>
                                <w:b/>
                                <w:sz w:val="32"/>
                                <w:szCs w:val="32"/>
                              </w:rPr>
                              <w:t>.</w:t>
                            </w:r>
                          </w:p>
                          <w:p w:rsidR="005509D1" w:rsidRDefault="005509D1" w:rsidP="003B7D5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6A7E8" id="Πλαίσιο κειμένου 1" o:spid="_x0000_s1030" type="#_x0000_t202" style="position:absolute;left:0;text-align:left;margin-left:-7.9pt;margin-top:13.55pt;width:396pt;height:9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" fillcolor="#002060" strokecolor="#002060" strokeweight="1pt">
                <v:shadow on="t" color="#bfbfbf" opacity=".5" offset="-6pt,-6pt"/>
                <v:textbox>
                  <w:txbxContent>
                    <w:p w:rsidR="005509D1" w:rsidRDefault="005509D1" w:rsidP="003B7D5D">
                      <w:pPr>
                        <w:jc w:val="center"/>
                        <w:rPr>
                          <w:rFonts w:ascii="Arial" w:hAnsi="Arial" w:cs="Arial"/>
                          <w:b/>
                          <w:sz w:val="36"/>
                          <w:szCs w:val="36"/>
                        </w:rPr>
                      </w:pPr>
                    </w:p>
                    <w:p w:rsidR="005509D1" w:rsidRPr="003B7D5D" w:rsidRDefault="005509D1" w:rsidP="003B7D5D">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3B7D5D">
                      <w:pPr>
                        <w:jc w:val="center"/>
                        <w:rPr>
                          <w:rFonts w:ascii="Arial" w:hAnsi="Arial" w:cs="Arial"/>
                          <w:b/>
                          <w:sz w:val="32"/>
                          <w:szCs w:val="32"/>
                        </w:rPr>
                      </w:pPr>
                      <w:r w:rsidRPr="003B7D5D">
                        <w:rPr>
                          <w:rFonts w:ascii="Arial" w:hAnsi="Arial" w:cs="Arial"/>
                          <w:b/>
                          <w:sz w:val="32"/>
                          <w:szCs w:val="32"/>
                        </w:rPr>
                        <w:t xml:space="preserve">καθ’ όλη την </w:t>
                      </w:r>
                      <w:r>
                        <w:rPr>
                          <w:rFonts w:ascii="Arial" w:hAnsi="Arial" w:cs="Arial"/>
                          <w:b/>
                          <w:sz w:val="32"/>
                          <w:szCs w:val="32"/>
                        </w:rPr>
                        <w:t>διάρκεια λειτουργίας της</w:t>
                      </w:r>
                      <w:r w:rsidRPr="003B7D5D">
                        <w:rPr>
                          <w:rFonts w:ascii="Arial" w:hAnsi="Arial" w:cs="Arial"/>
                          <w:b/>
                          <w:sz w:val="32"/>
                          <w:szCs w:val="32"/>
                        </w:rPr>
                        <w:t>.</w:t>
                      </w:r>
                    </w:p>
                    <w:p w:rsidR="005509D1" w:rsidRDefault="005509D1" w:rsidP="003B7D5D">
                      <w:pPr>
                        <w:jc w:val="center"/>
                      </w:pPr>
                    </w:p>
                  </w:txbxContent>
                </v:textbox>
                <w10:wrap anchorx="margin"/>
              </v:shape>
            </w:pict>
          </mc:Fallback>
        </mc:AlternateContent>
      </w: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sz w:val="24"/>
          <w:szCs w:val="24"/>
        </w:rPr>
      </w:pPr>
    </w:p>
    <w:p w:rsidR="003B7D5D" w:rsidRDefault="003B7D5D" w:rsidP="00F32DA9">
      <w:pPr>
        <w:pStyle w:val="a3"/>
        <w:jc w:val="both"/>
        <w:rPr>
          <w:rFonts w:ascii="Arial" w:hAnsi="Arial" w:cs="Arial"/>
          <w:b/>
          <w:color w:val="002060"/>
          <w:sz w:val="24"/>
          <w:szCs w:val="24"/>
        </w:rPr>
      </w:pPr>
    </w:p>
    <w:p w:rsidR="00F32DA9" w:rsidRPr="007B1A96" w:rsidRDefault="00F32DA9" w:rsidP="00F32DA9">
      <w:pPr>
        <w:pStyle w:val="a3"/>
        <w:jc w:val="both"/>
        <w:rPr>
          <w:rFonts w:ascii="Arial" w:hAnsi="Arial" w:cs="Arial"/>
          <w:b/>
          <w:color w:val="002060"/>
          <w:sz w:val="24"/>
          <w:szCs w:val="24"/>
        </w:rPr>
      </w:pPr>
      <w:r>
        <w:rPr>
          <w:rFonts w:ascii="Arial" w:hAnsi="Arial" w:cs="Arial"/>
          <w:b/>
          <w:color w:val="002060"/>
          <w:sz w:val="24"/>
          <w:szCs w:val="24"/>
        </w:rPr>
        <w:t>Κολυμβητικές Δεξαμενές</w:t>
      </w:r>
      <w:r w:rsidRPr="007B1A96">
        <w:rPr>
          <w:rFonts w:ascii="Arial" w:hAnsi="Arial" w:cs="Arial"/>
          <w:b/>
          <w:color w:val="002060"/>
          <w:sz w:val="24"/>
          <w:szCs w:val="24"/>
        </w:rPr>
        <w:t xml:space="preserve"> Δημοσίας Χρήσεως</w:t>
      </w:r>
    </w:p>
    <w:p w:rsidR="00F32DA9" w:rsidRDefault="00F32DA9" w:rsidP="00F32DA9">
      <w:pPr>
        <w:pStyle w:val="a3"/>
        <w:jc w:val="both"/>
        <w:rPr>
          <w:rFonts w:ascii="Arial" w:hAnsi="Arial" w:cs="Arial"/>
          <w:sz w:val="24"/>
          <w:szCs w:val="24"/>
        </w:rPr>
      </w:pPr>
      <w:r>
        <w:rPr>
          <w:rFonts w:ascii="Arial" w:hAnsi="Arial" w:cs="Arial"/>
          <w:sz w:val="24"/>
          <w:szCs w:val="24"/>
        </w:rPr>
        <w:t>Θ</w:t>
      </w:r>
      <w:r w:rsidRPr="007B1A96">
        <w:rPr>
          <w:rFonts w:ascii="Arial" w:hAnsi="Arial" w:cs="Arial"/>
          <w:sz w:val="24"/>
          <w:szCs w:val="24"/>
        </w:rPr>
        <w:t xml:space="preserve">εωρούνται δημοσίας χρήσεως </w:t>
      </w:r>
      <w:r>
        <w:rPr>
          <w:rFonts w:ascii="Arial" w:hAnsi="Arial" w:cs="Arial"/>
          <w:sz w:val="24"/>
          <w:szCs w:val="24"/>
        </w:rPr>
        <w:t xml:space="preserve">οι </w:t>
      </w:r>
      <w:r w:rsidRPr="007B1A96">
        <w:rPr>
          <w:rFonts w:ascii="Arial" w:hAnsi="Arial" w:cs="Arial"/>
          <w:sz w:val="24"/>
          <w:szCs w:val="24"/>
        </w:rPr>
        <w:t xml:space="preserve">κολυμβητικές δεξαμενές εφόσον χρησιμοποιούνται γενικώς από το κοινό ή ομάδες πληθυσμού ή μέλη συλλόγων, εκπαιδευτικών ιδρυμάτων, ξενοδοχείων, ενοίκων πολυκατοικίας, </w:t>
      </w:r>
      <w:proofErr w:type="spellStart"/>
      <w:r w:rsidRPr="007B1A96">
        <w:rPr>
          <w:rFonts w:ascii="Arial" w:hAnsi="Arial" w:cs="Arial"/>
          <w:sz w:val="24"/>
          <w:szCs w:val="24"/>
        </w:rPr>
        <w:t>κλπ</w:t>
      </w:r>
      <w:proofErr w:type="spellEnd"/>
      <w:r w:rsidRPr="007B1A96">
        <w:rPr>
          <w:rFonts w:ascii="Arial" w:hAnsi="Arial" w:cs="Arial"/>
          <w:sz w:val="24"/>
          <w:szCs w:val="24"/>
        </w:rPr>
        <w:t>, ανεξαρτήτως ιδιοκτησίας</w:t>
      </w:r>
      <w:r>
        <w:rPr>
          <w:rFonts w:ascii="Arial" w:hAnsi="Arial" w:cs="Arial"/>
          <w:sz w:val="24"/>
          <w:szCs w:val="24"/>
        </w:rPr>
        <w:t>.</w:t>
      </w:r>
    </w:p>
    <w:p w:rsidR="00F32DA9" w:rsidRDefault="00F32DA9" w:rsidP="00F32DA9">
      <w:pPr>
        <w:pStyle w:val="a3"/>
        <w:jc w:val="both"/>
        <w:rPr>
          <w:rFonts w:ascii="Arial" w:hAnsi="Arial" w:cs="Arial"/>
          <w:sz w:val="24"/>
          <w:szCs w:val="24"/>
        </w:rPr>
      </w:pPr>
    </w:p>
    <w:p w:rsidR="00F32DA9" w:rsidRPr="007B1A96" w:rsidRDefault="00F32DA9" w:rsidP="00F32DA9">
      <w:pPr>
        <w:pStyle w:val="a3"/>
        <w:jc w:val="both"/>
        <w:rPr>
          <w:rFonts w:ascii="Arial" w:hAnsi="Arial" w:cs="Arial"/>
          <w:b/>
          <w:color w:val="002060"/>
          <w:sz w:val="24"/>
          <w:szCs w:val="24"/>
        </w:rPr>
      </w:pPr>
      <w:r w:rsidRPr="007B1A96">
        <w:rPr>
          <w:rFonts w:ascii="Arial" w:hAnsi="Arial" w:cs="Arial"/>
          <w:b/>
          <w:color w:val="002060"/>
          <w:sz w:val="24"/>
          <w:szCs w:val="24"/>
        </w:rPr>
        <w:t>Ξενοδοχειακές Μονάδες</w:t>
      </w:r>
    </w:p>
    <w:p w:rsidR="00F32DA9" w:rsidRDefault="00F32DA9" w:rsidP="00F32DA9">
      <w:pPr>
        <w:pStyle w:val="a3"/>
        <w:jc w:val="both"/>
        <w:rPr>
          <w:rFonts w:ascii="Arial" w:hAnsi="Arial" w:cs="Arial"/>
          <w:sz w:val="24"/>
          <w:szCs w:val="24"/>
        </w:rPr>
      </w:pPr>
      <w:r>
        <w:rPr>
          <w:rFonts w:ascii="Arial" w:hAnsi="Arial" w:cs="Arial"/>
          <w:sz w:val="24"/>
          <w:szCs w:val="24"/>
        </w:rPr>
        <w:t>Ω</w:t>
      </w:r>
      <w:r w:rsidRPr="007B1A96">
        <w:rPr>
          <w:rFonts w:ascii="Arial" w:hAnsi="Arial" w:cs="Arial"/>
          <w:sz w:val="24"/>
          <w:szCs w:val="24"/>
        </w:rPr>
        <w:t>ς ξενοδοχειακές μονάδες θεωρούνται όλες οι τουριστικές επιχειρήσεις που δηλώνονται στον Ε.Ο.Τ. και που έχουν δομές αντίστοιχες των ξενοδοχείων</w:t>
      </w:r>
      <w:r>
        <w:rPr>
          <w:rFonts w:ascii="Arial" w:hAnsi="Arial" w:cs="Arial"/>
          <w:sz w:val="24"/>
          <w:szCs w:val="24"/>
        </w:rPr>
        <w:t>.</w:t>
      </w:r>
    </w:p>
    <w:p w:rsidR="00F32DA9" w:rsidRDefault="00F32DA9" w:rsidP="00F32DA9">
      <w:pPr>
        <w:pStyle w:val="a3"/>
        <w:jc w:val="both"/>
        <w:rPr>
          <w:rFonts w:ascii="Arial" w:hAnsi="Arial" w:cs="Arial"/>
          <w:sz w:val="24"/>
          <w:szCs w:val="24"/>
        </w:rPr>
      </w:pPr>
    </w:p>
    <w:p w:rsidR="00F32DA9" w:rsidRPr="005F6997" w:rsidRDefault="00F32DA9" w:rsidP="00F32DA9">
      <w:pPr>
        <w:pStyle w:val="a3"/>
        <w:jc w:val="both"/>
        <w:rPr>
          <w:rFonts w:ascii="Arial" w:hAnsi="Arial" w:cs="Arial"/>
          <w:b/>
          <w:color w:val="002060"/>
          <w:sz w:val="24"/>
          <w:szCs w:val="24"/>
        </w:rPr>
      </w:pPr>
      <w:r w:rsidRPr="005F6997">
        <w:rPr>
          <w:rFonts w:ascii="Arial" w:hAnsi="Arial" w:cs="Arial"/>
          <w:b/>
          <w:color w:val="002060"/>
          <w:sz w:val="24"/>
          <w:szCs w:val="24"/>
        </w:rPr>
        <w:t xml:space="preserve">Τουριστικά Καταλύματα </w:t>
      </w:r>
    </w:p>
    <w:p w:rsidR="00F32DA9" w:rsidRDefault="00F32DA9" w:rsidP="00F32DA9">
      <w:pPr>
        <w:pStyle w:val="a3"/>
        <w:jc w:val="both"/>
        <w:rPr>
          <w:rFonts w:ascii="Arial" w:hAnsi="Arial" w:cs="Arial"/>
          <w:sz w:val="24"/>
          <w:szCs w:val="24"/>
        </w:rPr>
      </w:pPr>
      <w:r>
        <w:rPr>
          <w:rFonts w:ascii="Arial" w:hAnsi="Arial" w:cs="Arial"/>
          <w:sz w:val="24"/>
          <w:szCs w:val="24"/>
        </w:rPr>
        <w:t>Ως τ</w:t>
      </w:r>
      <w:r w:rsidRPr="005F6997">
        <w:rPr>
          <w:rFonts w:ascii="Arial" w:hAnsi="Arial" w:cs="Arial"/>
          <w:sz w:val="24"/>
          <w:szCs w:val="24"/>
        </w:rPr>
        <w:t xml:space="preserve">ουριστικά καταλύματα </w:t>
      </w:r>
      <w:r>
        <w:rPr>
          <w:rFonts w:ascii="Arial" w:hAnsi="Arial" w:cs="Arial"/>
          <w:sz w:val="24"/>
          <w:szCs w:val="24"/>
        </w:rPr>
        <w:t>θεωρούνται</w:t>
      </w:r>
      <w:r w:rsidRPr="005F6997">
        <w:rPr>
          <w:rFonts w:ascii="Arial" w:hAnsi="Arial" w:cs="Arial"/>
          <w:sz w:val="24"/>
          <w:szCs w:val="24"/>
        </w:rPr>
        <w:t xml:space="preserve"> οι τουριστικές επιχειρήσεις που υποδέχονται τουρίστες και</w:t>
      </w:r>
      <w:r>
        <w:rPr>
          <w:rFonts w:ascii="Arial" w:hAnsi="Arial" w:cs="Arial"/>
          <w:sz w:val="24"/>
          <w:szCs w:val="24"/>
        </w:rPr>
        <w:t xml:space="preserve"> </w:t>
      </w:r>
      <w:r w:rsidRPr="005F6997">
        <w:rPr>
          <w:rFonts w:ascii="Arial" w:hAnsi="Arial" w:cs="Arial"/>
          <w:sz w:val="24"/>
          <w:szCs w:val="24"/>
        </w:rPr>
        <w:t xml:space="preserve">παρέχουν σε αυτούς διαμονή και άλλες συναφείς προς τη διαμονή </w:t>
      </w:r>
      <w:r>
        <w:rPr>
          <w:rFonts w:ascii="Arial" w:hAnsi="Arial" w:cs="Arial"/>
          <w:sz w:val="24"/>
          <w:szCs w:val="24"/>
        </w:rPr>
        <w:t xml:space="preserve">τους </w:t>
      </w:r>
      <w:r w:rsidRPr="005F6997">
        <w:rPr>
          <w:rFonts w:ascii="Arial" w:hAnsi="Arial" w:cs="Arial"/>
          <w:sz w:val="24"/>
          <w:szCs w:val="24"/>
        </w:rPr>
        <w:t>υπηρεσίες, όπως εστίαση,</w:t>
      </w:r>
      <w:r>
        <w:rPr>
          <w:rFonts w:ascii="Arial" w:hAnsi="Arial" w:cs="Arial"/>
          <w:sz w:val="24"/>
          <w:szCs w:val="24"/>
        </w:rPr>
        <w:t xml:space="preserve"> </w:t>
      </w:r>
      <w:r w:rsidRPr="005F6997">
        <w:rPr>
          <w:rFonts w:ascii="Arial" w:hAnsi="Arial" w:cs="Arial"/>
          <w:sz w:val="24"/>
          <w:szCs w:val="24"/>
        </w:rPr>
        <w:t>ψυχαγωγία, αναψυχή, άθληση</w:t>
      </w:r>
      <w:r>
        <w:rPr>
          <w:rFonts w:ascii="Arial" w:hAnsi="Arial" w:cs="Arial"/>
          <w:sz w:val="24"/>
          <w:szCs w:val="24"/>
        </w:rPr>
        <w:t>, κ.α.</w:t>
      </w:r>
    </w:p>
    <w:p w:rsidR="00F32DA9" w:rsidRDefault="00F32DA9" w:rsidP="00F32DA9">
      <w:pPr>
        <w:pStyle w:val="a3"/>
        <w:jc w:val="both"/>
        <w:rPr>
          <w:rFonts w:ascii="Arial" w:hAnsi="Arial" w:cs="Arial"/>
          <w:sz w:val="24"/>
          <w:szCs w:val="24"/>
        </w:rPr>
      </w:pPr>
    </w:p>
    <w:p w:rsidR="00F32DA9" w:rsidRPr="00772EB3" w:rsidRDefault="00F32DA9" w:rsidP="00F32DA9">
      <w:pPr>
        <w:pStyle w:val="a3"/>
        <w:jc w:val="both"/>
        <w:rPr>
          <w:rFonts w:ascii="Arial" w:hAnsi="Arial" w:cs="Arial"/>
          <w:b/>
          <w:sz w:val="24"/>
          <w:szCs w:val="24"/>
        </w:rPr>
      </w:pPr>
      <w:r w:rsidRPr="00772EB3">
        <w:rPr>
          <w:rFonts w:ascii="Arial" w:hAnsi="Arial" w:cs="Arial"/>
          <w:b/>
          <w:sz w:val="24"/>
          <w:szCs w:val="24"/>
        </w:rPr>
        <w:t xml:space="preserve">Το πλήθος των Εποπτών Ασφαλείας Κολυμβητικών Δεξαμενών, καθορίζεται από το μέγεθος της δεξαμενής και το πλήθος των λουομένων, ως ακολούθως: </w:t>
      </w:r>
    </w:p>
    <w:p w:rsidR="00F32DA9" w:rsidRDefault="00F32DA9" w:rsidP="00F32DA9">
      <w:pPr>
        <w:pStyle w:val="a3"/>
        <w:jc w:val="both"/>
        <w:rPr>
          <w:rFonts w:ascii="Arial" w:hAnsi="Arial" w:cs="Arial"/>
          <w:sz w:val="24"/>
          <w:szCs w:val="24"/>
        </w:rPr>
      </w:pPr>
    </w:p>
    <w:p w:rsidR="00F32DA9" w:rsidRPr="00FF553B" w:rsidRDefault="00F32DA9" w:rsidP="00F32DA9">
      <w:pPr>
        <w:pStyle w:val="a3"/>
        <w:jc w:val="both"/>
        <w:rPr>
          <w:rFonts w:ascii="Arial" w:hAnsi="Arial" w:cs="Arial"/>
          <w:b/>
          <w:color w:val="002060"/>
          <w:sz w:val="24"/>
          <w:szCs w:val="24"/>
        </w:rPr>
      </w:pPr>
      <w:r w:rsidRPr="00FF553B">
        <w:rPr>
          <w:rFonts w:ascii="Arial" w:hAnsi="Arial" w:cs="Arial"/>
          <w:b/>
          <w:color w:val="002060"/>
          <w:sz w:val="24"/>
          <w:szCs w:val="24"/>
        </w:rPr>
        <w:lastRenderedPageBreak/>
        <w:t xml:space="preserve">Χαρακτηρισμός Μεγέθους Δεξαμενής </w:t>
      </w:r>
    </w:p>
    <w:p w:rsidR="00F32DA9" w:rsidRDefault="00F32DA9" w:rsidP="00F32DA9">
      <w:pPr>
        <w:pStyle w:val="a3"/>
        <w:jc w:val="both"/>
        <w:rPr>
          <w:rFonts w:ascii="Arial" w:hAnsi="Arial" w:cs="Arial"/>
          <w:sz w:val="24"/>
          <w:szCs w:val="24"/>
        </w:rPr>
      </w:pPr>
      <w:r>
        <w:rPr>
          <w:rFonts w:ascii="Arial" w:hAnsi="Arial" w:cs="Arial"/>
          <w:sz w:val="24"/>
          <w:szCs w:val="24"/>
        </w:rPr>
        <w:t xml:space="preserve">Μικρές δεξαμενές, χαρακτηρίζονται όσες έχουν επιφάνεια έως 350 μ2 </w:t>
      </w:r>
    </w:p>
    <w:p w:rsidR="00F32DA9" w:rsidRDefault="00F32DA9" w:rsidP="00F32DA9">
      <w:pPr>
        <w:pStyle w:val="a3"/>
        <w:jc w:val="both"/>
        <w:rPr>
          <w:rFonts w:ascii="Arial" w:hAnsi="Arial" w:cs="Arial"/>
          <w:sz w:val="24"/>
          <w:szCs w:val="24"/>
        </w:rPr>
      </w:pPr>
      <w:r>
        <w:rPr>
          <w:rFonts w:ascii="Arial" w:hAnsi="Arial" w:cs="Arial"/>
          <w:sz w:val="24"/>
          <w:szCs w:val="24"/>
        </w:rPr>
        <w:t>Μεσαίες δεξαμενές, χαρακτηρίζονται όσες έχουν επιφάνεια έως 1.250 μ2</w:t>
      </w:r>
    </w:p>
    <w:p w:rsidR="00F32DA9" w:rsidRDefault="00F32DA9" w:rsidP="00F32DA9">
      <w:pPr>
        <w:pStyle w:val="a3"/>
        <w:jc w:val="both"/>
        <w:rPr>
          <w:rFonts w:ascii="Arial" w:hAnsi="Arial" w:cs="Arial"/>
          <w:sz w:val="24"/>
          <w:szCs w:val="24"/>
        </w:rPr>
      </w:pPr>
      <w:r>
        <w:rPr>
          <w:rFonts w:ascii="Arial" w:hAnsi="Arial" w:cs="Arial"/>
          <w:sz w:val="24"/>
          <w:szCs w:val="24"/>
        </w:rPr>
        <w:t>Μεγάλες δεξαμενές, χαρακτηρίζονται όσες έχουν επιφάνεια άνω των 1.250 μ2</w:t>
      </w:r>
    </w:p>
    <w:p w:rsidR="003B7D5D" w:rsidRDefault="003B7D5D" w:rsidP="00F32DA9">
      <w:pPr>
        <w:pStyle w:val="a3"/>
        <w:jc w:val="both"/>
        <w:rPr>
          <w:rFonts w:ascii="Arial" w:hAnsi="Arial" w:cs="Arial"/>
          <w:sz w:val="24"/>
          <w:szCs w:val="24"/>
        </w:rPr>
      </w:pPr>
    </w:p>
    <w:p w:rsidR="00F32DA9" w:rsidRPr="00FF553B" w:rsidRDefault="00F32DA9" w:rsidP="00F32DA9">
      <w:pPr>
        <w:pStyle w:val="a3"/>
        <w:jc w:val="both"/>
        <w:rPr>
          <w:rFonts w:ascii="Arial" w:hAnsi="Arial" w:cs="Arial"/>
          <w:b/>
          <w:color w:val="002060"/>
          <w:sz w:val="24"/>
          <w:szCs w:val="24"/>
        </w:rPr>
      </w:pPr>
      <w:r w:rsidRPr="00FF553B">
        <w:rPr>
          <w:rFonts w:ascii="Arial" w:hAnsi="Arial" w:cs="Arial"/>
          <w:b/>
          <w:color w:val="002060"/>
          <w:sz w:val="24"/>
          <w:szCs w:val="24"/>
        </w:rPr>
        <w:t>Υπολογισμός Πλήθους Λουομένων</w:t>
      </w:r>
    </w:p>
    <w:p w:rsidR="00F32DA9" w:rsidRDefault="00F32DA9" w:rsidP="00F32DA9">
      <w:pPr>
        <w:pStyle w:val="a3"/>
        <w:jc w:val="both"/>
        <w:rPr>
          <w:rFonts w:ascii="Arial" w:hAnsi="Arial" w:cs="Arial"/>
          <w:sz w:val="24"/>
          <w:szCs w:val="24"/>
        </w:rPr>
      </w:pPr>
      <w:r>
        <w:rPr>
          <w:rFonts w:ascii="Arial" w:hAnsi="Arial" w:cs="Arial"/>
          <w:sz w:val="24"/>
          <w:szCs w:val="24"/>
        </w:rPr>
        <w:t>Τμήμα κολυμβητικής δεξαμενής βάθος έως 1,0 μ θα δέχεται μέγιστο αριθμό λουομένων, υπολογίζοντας 1,0 μ2 επιφανείας ύδατος ανά λουόμενο, πλην 30 μ2 της συνολικής επιφανείας, ως περιοχής εισόδου.</w:t>
      </w:r>
    </w:p>
    <w:p w:rsidR="00F32DA9" w:rsidRPr="00ED767D" w:rsidRDefault="00F32DA9" w:rsidP="00F32DA9">
      <w:pPr>
        <w:pStyle w:val="a3"/>
        <w:jc w:val="both"/>
        <w:rPr>
          <w:rFonts w:ascii="Arial" w:hAnsi="Arial" w:cs="Arial"/>
          <w:sz w:val="24"/>
          <w:szCs w:val="24"/>
        </w:rPr>
      </w:pPr>
    </w:p>
    <w:p w:rsidR="00F32DA9" w:rsidRDefault="00F32DA9" w:rsidP="00F32DA9">
      <w:pPr>
        <w:pStyle w:val="a3"/>
        <w:jc w:val="both"/>
        <w:rPr>
          <w:rFonts w:ascii="Arial" w:hAnsi="Arial" w:cs="Arial"/>
          <w:sz w:val="24"/>
          <w:szCs w:val="24"/>
        </w:rPr>
      </w:pPr>
      <w:r>
        <w:rPr>
          <w:rFonts w:ascii="Arial" w:hAnsi="Arial" w:cs="Arial"/>
          <w:sz w:val="24"/>
          <w:szCs w:val="24"/>
        </w:rPr>
        <w:t>Τμήμα κολυμβητικής δεξαμενής βάθος μεγαλύτερου του 1,0 μ θα δέχεται μέγιστο αριθμό λουομένων, υπολογίζοντας 2,5 μ2 επιφανείας ύδατος ανά λουόμενο, πλην 30 μ2 της συνολικής επιφανείας, ως περιοχής εισόδου.</w:t>
      </w:r>
    </w:p>
    <w:p w:rsidR="00F32DA9" w:rsidRDefault="00F32DA9" w:rsidP="00F32DA9">
      <w:pPr>
        <w:pStyle w:val="a3"/>
        <w:jc w:val="both"/>
        <w:rPr>
          <w:rFonts w:ascii="Arial" w:hAnsi="Arial" w:cs="Arial"/>
          <w:sz w:val="24"/>
          <w:szCs w:val="24"/>
        </w:rPr>
      </w:pPr>
    </w:p>
    <w:p w:rsidR="00F32DA9" w:rsidRPr="00FF553B" w:rsidRDefault="00F32DA9" w:rsidP="00F32DA9">
      <w:pPr>
        <w:pStyle w:val="a3"/>
        <w:jc w:val="both"/>
        <w:rPr>
          <w:rFonts w:ascii="Arial" w:hAnsi="Arial" w:cs="Arial"/>
          <w:b/>
          <w:color w:val="002060"/>
          <w:sz w:val="24"/>
          <w:szCs w:val="24"/>
        </w:rPr>
      </w:pPr>
      <w:r w:rsidRPr="00FF553B">
        <w:rPr>
          <w:rFonts w:ascii="Arial" w:hAnsi="Arial" w:cs="Arial"/>
          <w:b/>
          <w:color w:val="002060"/>
          <w:sz w:val="24"/>
          <w:szCs w:val="24"/>
        </w:rPr>
        <w:t>Υπολογισμός Απαιτήσεως Εποπτών Ασφαλείας</w:t>
      </w:r>
    </w:p>
    <w:p w:rsidR="00F32DA9" w:rsidRDefault="00F32DA9" w:rsidP="00F32DA9">
      <w:pPr>
        <w:pStyle w:val="a3"/>
        <w:jc w:val="both"/>
        <w:rPr>
          <w:rFonts w:ascii="Arial" w:hAnsi="Arial" w:cs="Arial"/>
          <w:sz w:val="24"/>
          <w:szCs w:val="24"/>
        </w:rPr>
      </w:pPr>
      <w:r>
        <w:rPr>
          <w:rFonts w:ascii="Arial" w:hAnsi="Arial" w:cs="Arial"/>
          <w:sz w:val="24"/>
          <w:szCs w:val="24"/>
        </w:rPr>
        <w:t>Για μικρές δεξαμενές, ορίζεται ένας τουλάχιστον Επόπτης Ασφαλείας.</w:t>
      </w:r>
    </w:p>
    <w:p w:rsidR="00F32DA9" w:rsidRDefault="00F32DA9" w:rsidP="00F32DA9">
      <w:pPr>
        <w:pStyle w:val="a3"/>
        <w:jc w:val="both"/>
        <w:rPr>
          <w:rFonts w:ascii="Arial" w:hAnsi="Arial" w:cs="Arial"/>
          <w:sz w:val="24"/>
          <w:szCs w:val="24"/>
        </w:rPr>
      </w:pPr>
    </w:p>
    <w:p w:rsidR="00F32DA9" w:rsidRDefault="00F32DA9" w:rsidP="00F32DA9">
      <w:pPr>
        <w:pStyle w:val="a3"/>
        <w:jc w:val="both"/>
        <w:rPr>
          <w:rFonts w:ascii="Arial" w:hAnsi="Arial" w:cs="Arial"/>
          <w:sz w:val="24"/>
          <w:szCs w:val="24"/>
        </w:rPr>
      </w:pPr>
      <w:r>
        <w:rPr>
          <w:rFonts w:ascii="Arial" w:hAnsi="Arial" w:cs="Arial"/>
          <w:sz w:val="24"/>
          <w:szCs w:val="24"/>
        </w:rPr>
        <w:t>Για μεσαίες και μεγάλες δεξαμενές, ορίζεται ένας τουλάχιστον Επόπτης Ασφαλείας ανά 300 λουόμενους.</w:t>
      </w:r>
    </w:p>
    <w:p w:rsidR="00F32DA9" w:rsidRDefault="00F32DA9" w:rsidP="00F32DA9">
      <w:pPr>
        <w:pStyle w:val="a3"/>
        <w:jc w:val="both"/>
        <w:rPr>
          <w:rFonts w:ascii="Arial" w:hAnsi="Arial" w:cs="Arial"/>
          <w:sz w:val="24"/>
          <w:szCs w:val="24"/>
        </w:rPr>
      </w:pPr>
    </w:p>
    <w:p w:rsidR="00F32DA9" w:rsidRDefault="00F32DA9" w:rsidP="00F32DA9">
      <w:pPr>
        <w:pStyle w:val="a3"/>
        <w:jc w:val="both"/>
        <w:rPr>
          <w:rFonts w:ascii="Arial" w:hAnsi="Arial" w:cs="Arial"/>
          <w:sz w:val="24"/>
          <w:szCs w:val="24"/>
        </w:rPr>
      </w:pPr>
    </w:p>
    <w:p w:rsidR="00F32DA9" w:rsidRDefault="00F32DA9" w:rsidP="00F32DA9">
      <w:pPr>
        <w:pStyle w:val="a3"/>
        <w:jc w:val="both"/>
        <w:rPr>
          <w:rFonts w:ascii="Arial" w:hAnsi="Arial" w:cs="Arial"/>
          <w:sz w:val="24"/>
          <w:szCs w:val="24"/>
        </w:rPr>
      </w:pPr>
    </w:p>
    <w:p w:rsidR="00F32DA9" w:rsidRDefault="00F32DA9" w:rsidP="00F32DA9">
      <w:pPr>
        <w:pStyle w:val="a3"/>
        <w:jc w:val="both"/>
        <w:rPr>
          <w:rFonts w:ascii="Arial" w:hAnsi="Arial" w:cs="Arial"/>
          <w:sz w:val="24"/>
          <w:szCs w:val="24"/>
        </w:rPr>
      </w:pPr>
      <w:r>
        <w:rPr>
          <w:noProof/>
          <w:lang w:eastAsia="el-GR"/>
        </w:rPr>
        <w:drawing>
          <wp:inline distT="0" distB="0" distL="0" distR="0" wp14:anchorId="1E0FB459" wp14:editId="5B866F15">
            <wp:extent cx="4751705" cy="2041269"/>
            <wp:effectExtent l="19050" t="0" r="10795" b="607060"/>
            <wp:docPr id="2" name="Εικόνα 2"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1705" cy="20412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2DA9" w:rsidRDefault="00F32DA9" w:rsidP="002C3E97">
      <w:pPr>
        <w:pStyle w:val="a3"/>
        <w:jc w:val="both"/>
        <w:rPr>
          <w:rFonts w:ascii="Arial" w:hAnsi="Arial" w:cs="Arial"/>
          <w:sz w:val="24"/>
          <w:szCs w:val="24"/>
        </w:rPr>
      </w:pPr>
    </w:p>
    <w:p w:rsidR="00E41AEE" w:rsidRDefault="00E41AEE" w:rsidP="002C3E97">
      <w:pPr>
        <w:pStyle w:val="a3"/>
        <w:jc w:val="both"/>
        <w:rPr>
          <w:rFonts w:ascii="Arial" w:hAnsi="Arial" w:cs="Arial"/>
          <w:sz w:val="24"/>
          <w:szCs w:val="24"/>
        </w:rPr>
      </w:pPr>
    </w:p>
    <w:p w:rsidR="003B7D5D" w:rsidRPr="00363DBD" w:rsidRDefault="003B7D5D" w:rsidP="003B7D5D">
      <w:pPr>
        <w:pStyle w:val="a3"/>
        <w:numPr>
          <w:ilvl w:val="0"/>
          <w:numId w:val="4"/>
        </w:numPr>
        <w:ind w:hanging="720"/>
        <w:jc w:val="both"/>
        <w:rPr>
          <w:rFonts w:ascii="Arial" w:hAnsi="Arial" w:cs="Arial"/>
          <w:b/>
          <w:color w:val="002060"/>
          <w:sz w:val="24"/>
          <w:szCs w:val="24"/>
        </w:rPr>
      </w:pPr>
      <w:r w:rsidRPr="00363DBD">
        <w:rPr>
          <w:rFonts w:ascii="Arial" w:hAnsi="Arial" w:cs="Arial"/>
          <w:b/>
          <w:color w:val="002060"/>
          <w:sz w:val="24"/>
          <w:szCs w:val="24"/>
        </w:rPr>
        <w:lastRenderedPageBreak/>
        <w:t>ΟΜΑΔΕΣ ΛΟΥΟΜΕΝΩΝ ΥΨΗΛΟΥ ΚΙΝΔΥΝΟΥ</w:t>
      </w: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r>
        <w:rPr>
          <w:rFonts w:ascii="Arial" w:hAnsi="Arial" w:cs="Arial"/>
          <w:sz w:val="24"/>
          <w:szCs w:val="24"/>
        </w:rPr>
        <w:t xml:space="preserve">Προκειμένου να προλαμβάνει τα όποια περιστατικά ο Επόπτης Ασφαλείας Κολυμβητικών Δεξαμενών, πρέπει να είναι σε θέση να προβλέπει τους πιθανούς κινδύνους σε κάθε σημείο του χώρου ευθύνης του, αρχής γενομένης από την στιγμή που οι λουόμενοι φθάνουν στον χώρο της πισίνας έως την στιγμή της ασφαλούς αποχώρησής τους. Έχει αποδειχθεί ότι υπάρχουν ομάδες λουομένων περισσότερο ευάλωτες σε κινδύνους που παρουσιάζονται στον χώρο της πισίνας και αυτό επηρεάζει την πιθανή αντίδρασή τους στην έκτακτη ανάγκη. </w:t>
      </w: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r>
        <w:rPr>
          <w:noProof/>
          <w:lang w:eastAsia="el-GR"/>
        </w:rPr>
        <w:drawing>
          <wp:inline distT="0" distB="0" distL="0" distR="0" wp14:anchorId="62EBCBF7" wp14:editId="0AFC9FB8">
            <wp:extent cx="4751705" cy="1583727"/>
            <wp:effectExtent l="19050" t="0" r="10795" b="473710"/>
            <wp:docPr id="4" name="Εικόνα 4" descr="https://papcomshared.blob.core.windows.net/app/Safety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pcomshared.blob.core.windows.net/app/Safety_1200x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705" cy="15837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r>
        <w:rPr>
          <w:rFonts w:ascii="Arial" w:hAnsi="Arial" w:cs="Arial"/>
          <w:sz w:val="24"/>
          <w:szCs w:val="24"/>
        </w:rPr>
        <w:t>Δύο κύριοι παράγοντες είναι καθοριστικοί γι’ αυτή την αντίδραση. α) η άγνοια του κινδύνου και του τρόπου πρόληψης και αντιμετώπισής του, που οδηγεί πολλές φορές την έκθεση του λουόμενου στον κίνδυνο και β) η έλλειψη σωματικής ή / και νοητικής ικανότητας στην αντίδραση στην έκτακτη ανάγκη, που εμποδίζει τον λουόμενο να αντιδράσει ή να προλάβει. Σε αυτούς τους δύο παράγοντες ανήκουν διάφορες ομάδες λουομένων, οι οποίες πρέπει να τυγχάνουν αυξημένης προσοχής και επιτήρησης.  Οι ομάδες αυτές ονομάζονται «ομάδες λουομένων υψηλού κινδύνου» και είναι οι ακόλουθες :</w:t>
      </w:r>
    </w:p>
    <w:p w:rsidR="003B7D5D" w:rsidRDefault="003B7D5D" w:rsidP="003B7D5D">
      <w:pPr>
        <w:pStyle w:val="a3"/>
        <w:jc w:val="both"/>
        <w:rPr>
          <w:rFonts w:ascii="Arial" w:hAnsi="Arial" w:cs="Arial"/>
          <w:sz w:val="24"/>
          <w:szCs w:val="24"/>
        </w:rPr>
      </w:pPr>
    </w:p>
    <w:p w:rsidR="003B7D5D" w:rsidRPr="002133DE" w:rsidRDefault="003B7D5D" w:rsidP="003B7D5D">
      <w:pPr>
        <w:pStyle w:val="a3"/>
        <w:jc w:val="both"/>
        <w:rPr>
          <w:rFonts w:ascii="Arial" w:hAnsi="Arial" w:cs="Arial"/>
          <w:b/>
          <w:color w:val="002060"/>
          <w:sz w:val="24"/>
          <w:szCs w:val="24"/>
        </w:rPr>
      </w:pPr>
      <w:r>
        <w:rPr>
          <w:rFonts w:ascii="Arial" w:hAnsi="Arial" w:cs="Arial"/>
          <w:b/>
          <w:color w:val="002060"/>
          <w:sz w:val="24"/>
          <w:szCs w:val="24"/>
        </w:rPr>
        <w:t>•</w:t>
      </w:r>
      <w:r>
        <w:rPr>
          <w:rFonts w:ascii="Arial" w:hAnsi="Arial" w:cs="Arial"/>
          <w:b/>
          <w:color w:val="002060"/>
          <w:sz w:val="24"/>
          <w:szCs w:val="24"/>
        </w:rPr>
        <w:tab/>
        <w:t>Μ</w:t>
      </w:r>
      <w:r w:rsidRPr="002133DE">
        <w:rPr>
          <w:rFonts w:ascii="Arial" w:hAnsi="Arial" w:cs="Arial"/>
          <w:b/>
          <w:color w:val="002060"/>
          <w:sz w:val="24"/>
          <w:szCs w:val="24"/>
        </w:rPr>
        <w:t xml:space="preserve">ικρά </w:t>
      </w:r>
      <w:r>
        <w:rPr>
          <w:rFonts w:ascii="Arial" w:hAnsi="Arial" w:cs="Arial"/>
          <w:b/>
          <w:color w:val="002060"/>
          <w:sz w:val="24"/>
          <w:szCs w:val="24"/>
        </w:rPr>
        <w:t>Π</w:t>
      </w:r>
      <w:r w:rsidRPr="002133DE">
        <w:rPr>
          <w:rFonts w:ascii="Arial" w:hAnsi="Arial" w:cs="Arial"/>
          <w:b/>
          <w:color w:val="002060"/>
          <w:sz w:val="24"/>
          <w:szCs w:val="24"/>
        </w:rPr>
        <w:t>αιδιά</w:t>
      </w:r>
    </w:p>
    <w:p w:rsidR="003B7D5D" w:rsidRDefault="003B7D5D" w:rsidP="003B7D5D">
      <w:pPr>
        <w:pStyle w:val="a3"/>
        <w:jc w:val="both"/>
        <w:rPr>
          <w:rFonts w:ascii="Arial" w:hAnsi="Arial" w:cs="Arial"/>
          <w:sz w:val="24"/>
          <w:szCs w:val="24"/>
        </w:rPr>
      </w:pPr>
      <w:r w:rsidRPr="0061023C">
        <w:rPr>
          <w:rFonts w:ascii="Arial" w:hAnsi="Arial" w:cs="Arial"/>
          <w:sz w:val="24"/>
          <w:szCs w:val="24"/>
        </w:rPr>
        <w:t>Τα παιδιά ηλικίας κάτω των 5 ετών και οι νέοι ηλικίας από 15 έως 24 ετών έχουν τα υψηλότερα ποσοστά πνιγμών παγκοσμίως. Τα  παιδιά  έχουν λίγες γνώσεις για τη θάλασσα</w:t>
      </w:r>
      <w:r>
        <w:rPr>
          <w:rFonts w:ascii="Arial" w:hAnsi="Arial" w:cs="Arial"/>
          <w:sz w:val="24"/>
          <w:szCs w:val="24"/>
        </w:rPr>
        <w:t>, την πισίνα και την κολύμβηση γενικότερα</w:t>
      </w:r>
      <w:r w:rsidRPr="0061023C">
        <w:rPr>
          <w:rFonts w:ascii="Arial" w:hAnsi="Arial" w:cs="Arial"/>
          <w:sz w:val="24"/>
          <w:szCs w:val="24"/>
        </w:rPr>
        <w:t xml:space="preserve"> και συχνά χρειάζονται μέσα πλευστότητας για να μείνουν </w:t>
      </w:r>
      <w:r w:rsidRPr="0061023C">
        <w:rPr>
          <w:rFonts w:ascii="Arial" w:hAnsi="Arial" w:cs="Arial"/>
          <w:sz w:val="24"/>
          <w:szCs w:val="24"/>
        </w:rPr>
        <w:lastRenderedPageBreak/>
        <w:t xml:space="preserve">στην επιφάνεια. Είναι εξαιρετικά ευάλωτα χωρίς την εποπτεία των γονέων τους. Δυστυχώς, τα περισσότερα ατυχήματα που σχετίζονται με μικρά παιδιά συμβαίνουν όταν οι γονείς αφήνουν τα παιδιά τους ανεξέλεγκτα μέσα στο νερό, ακόμα και σε πολύ μικρό βάθος, νομίζοντας ότι είναι ασφαλή. Έχει βρεθεί ότι ένα παιδί μπορεί να πνιγεί σε χρόνο λιγότερο από αυτόν που απαιτείται για να απαντήσει κανείς στο τηλέφωνο.  Έχουν καταγραφεί περιστατικά πνιγμού μικρών παιδιών ακόμα και σε νερό βάθους μεταξύ 5 και 8 εκατοστών, μετά από εμβύθιση για </w:t>
      </w:r>
      <w:r>
        <w:rPr>
          <w:rFonts w:ascii="Arial" w:hAnsi="Arial" w:cs="Arial"/>
          <w:sz w:val="24"/>
          <w:szCs w:val="24"/>
        </w:rPr>
        <w:t xml:space="preserve">μόλις </w:t>
      </w:r>
      <w:r w:rsidRPr="0061023C">
        <w:rPr>
          <w:rFonts w:ascii="Arial" w:hAnsi="Arial" w:cs="Arial"/>
          <w:sz w:val="24"/>
          <w:szCs w:val="24"/>
        </w:rPr>
        <w:t>30 δευτερόλεπτα</w:t>
      </w:r>
      <w:r w:rsidRPr="006D71DC">
        <w:rPr>
          <w:rFonts w:ascii="Arial" w:hAnsi="Arial" w:cs="Arial"/>
          <w:sz w:val="24"/>
          <w:szCs w:val="24"/>
        </w:rPr>
        <w:t>.</w:t>
      </w:r>
      <w:r w:rsidRPr="0061023C">
        <w:rPr>
          <w:rFonts w:ascii="Arial" w:hAnsi="Arial" w:cs="Arial"/>
          <w:sz w:val="24"/>
          <w:szCs w:val="24"/>
        </w:rPr>
        <w:t xml:space="preserve"> Είναι χαρακτηριστικό ότι τα παιδιά κάτω του ενός  έτους πιο συχνά πνίγονται μέσα σε μπανιέρες και σε κουβάδες με νερό!</w:t>
      </w:r>
    </w:p>
    <w:p w:rsidR="003B7D5D" w:rsidRDefault="003B7D5D" w:rsidP="003B7D5D">
      <w:pPr>
        <w:pStyle w:val="a3"/>
        <w:jc w:val="both"/>
        <w:rPr>
          <w:rFonts w:ascii="Arial" w:hAnsi="Arial" w:cs="Arial"/>
          <w:sz w:val="24"/>
          <w:szCs w:val="24"/>
        </w:rPr>
      </w:pPr>
    </w:p>
    <w:p w:rsidR="00F32DA9" w:rsidRDefault="00F32DA9" w:rsidP="002C3E97">
      <w:pPr>
        <w:pStyle w:val="a3"/>
        <w:jc w:val="both"/>
        <w:rPr>
          <w:rFonts w:ascii="Arial" w:hAnsi="Arial" w:cs="Arial"/>
          <w:sz w:val="24"/>
          <w:szCs w:val="24"/>
        </w:rPr>
      </w:pPr>
    </w:p>
    <w:p w:rsidR="00F32DA9" w:rsidRDefault="00F32DA9" w:rsidP="002C3E97">
      <w:pPr>
        <w:pStyle w:val="a3"/>
        <w:jc w:val="both"/>
        <w:rPr>
          <w:rFonts w:ascii="Arial" w:hAnsi="Arial" w:cs="Arial"/>
          <w:sz w:val="24"/>
          <w:szCs w:val="24"/>
        </w:rPr>
      </w:pPr>
    </w:p>
    <w:p w:rsidR="00F32DA9" w:rsidRDefault="003B7D5D" w:rsidP="002C3E97">
      <w:pPr>
        <w:pStyle w:val="a3"/>
        <w:jc w:val="both"/>
        <w:rPr>
          <w:rFonts w:ascii="Arial" w:hAnsi="Arial" w:cs="Arial"/>
          <w:sz w:val="24"/>
          <w:szCs w:val="24"/>
        </w:rPr>
      </w:pPr>
      <w:r>
        <w:rPr>
          <w:rFonts w:ascii="Arial" w:hAnsi="Arial" w:cs="Arial"/>
          <w:noProof/>
          <w:sz w:val="24"/>
          <w:szCs w:val="24"/>
          <w:lang w:eastAsia="el-GR"/>
        </w:rPr>
        <w:drawing>
          <wp:inline distT="0" distB="0" distL="0" distR="0" wp14:anchorId="04ADA968" wp14:editId="1548A7F7">
            <wp:extent cx="4751705" cy="2025454"/>
            <wp:effectExtent l="19050" t="0" r="10795" b="58483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LSAFETY00.jpg"/>
                    <pic:cNvPicPr/>
                  </pic:nvPicPr>
                  <pic:blipFill>
                    <a:blip r:embed="rId12">
                      <a:extLst>
                        <a:ext uri="{28A0092B-C50C-407E-A947-70E740481C1C}">
                          <a14:useLocalDpi xmlns:a14="http://schemas.microsoft.com/office/drawing/2010/main" val="0"/>
                        </a:ext>
                      </a:extLst>
                    </a:blip>
                    <a:stretch>
                      <a:fillRect/>
                    </a:stretch>
                  </pic:blipFill>
                  <pic:spPr>
                    <a:xfrm>
                      <a:off x="0" y="0"/>
                      <a:ext cx="4751705" cy="2025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2DA9" w:rsidRDefault="00F32DA9" w:rsidP="002C3E97">
      <w:pPr>
        <w:pStyle w:val="a3"/>
        <w:jc w:val="both"/>
        <w:rPr>
          <w:rFonts w:ascii="Arial" w:hAnsi="Arial" w:cs="Arial"/>
          <w:sz w:val="24"/>
          <w:szCs w:val="24"/>
        </w:rPr>
      </w:pPr>
    </w:p>
    <w:p w:rsidR="00F32DA9" w:rsidRDefault="00F32DA9" w:rsidP="002C3E97">
      <w:pPr>
        <w:pStyle w:val="a3"/>
        <w:jc w:val="both"/>
        <w:rPr>
          <w:rFonts w:ascii="Arial" w:hAnsi="Arial" w:cs="Arial"/>
          <w:sz w:val="24"/>
          <w:szCs w:val="24"/>
        </w:rPr>
      </w:pPr>
    </w:p>
    <w:p w:rsidR="003B7D5D" w:rsidRPr="0015593A" w:rsidRDefault="003B7D5D" w:rsidP="003B7D5D">
      <w:pPr>
        <w:pStyle w:val="a3"/>
        <w:jc w:val="both"/>
        <w:rPr>
          <w:rFonts w:ascii="Arial" w:hAnsi="Arial" w:cs="Arial"/>
          <w:b/>
          <w:color w:val="002060"/>
          <w:sz w:val="24"/>
          <w:szCs w:val="24"/>
        </w:rPr>
      </w:pPr>
      <w:r>
        <w:rPr>
          <w:rFonts w:ascii="Arial" w:hAnsi="Arial" w:cs="Arial"/>
          <w:b/>
          <w:color w:val="002060"/>
          <w:sz w:val="24"/>
          <w:szCs w:val="24"/>
        </w:rPr>
        <w:t>•</w:t>
      </w:r>
      <w:r>
        <w:rPr>
          <w:rFonts w:ascii="Arial" w:hAnsi="Arial" w:cs="Arial"/>
          <w:b/>
          <w:color w:val="002060"/>
          <w:sz w:val="24"/>
          <w:szCs w:val="24"/>
        </w:rPr>
        <w:tab/>
        <w:t>Η</w:t>
      </w:r>
      <w:r w:rsidRPr="0015593A">
        <w:rPr>
          <w:rFonts w:ascii="Arial" w:hAnsi="Arial" w:cs="Arial"/>
          <w:b/>
          <w:color w:val="002060"/>
          <w:sz w:val="24"/>
          <w:szCs w:val="24"/>
        </w:rPr>
        <w:t>λικιωμένοι</w:t>
      </w:r>
    </w:p>
    <w:p w:rsidR="003B7D5D" w:rsidRPr="006D71DC" w:rsidRDefault="003B7D5D" w:rsidP="003B7D5D">
      <w:pPr>
        <w:pStyle w:val="a3"/>
        <w:jc w:val="both"/>
        <w:rPr>
          <w:rFonts w:ascii="Arial" w:hAnsi="Arial" w:cs="Arial"/>
          <w:sz w:val="24"/>
          <w:szCs w:val="24"/>
        </w:rPr>
      </w:pPr>
      <w:r w:rsidRPr="006D71DC">
        <w:rPr>
          <w:rFonts w:ascii="Arial" w:hAnsi="Arial" w:cs="Arial"/>
          <w:sz w:val="24"/>
          <w:szCs w:val="24"/>
        </w:rPr>
        <w:t xml:space="preserve">Συνήθως έχουν αρκετή πείρα γύρω από την κολύμβηση και τους κινδύνους της πισίνας, αλλά όχι και την απαιτούμενη αντοχή για να την εξασκήσουν. Παρόλο που ορισμένοι διατηρούνται σε καλή φυσική κατάσταση, μια παρατεταμένης διάρκειας κολύμβηση μπορεί να τους καταστήσει ευάλωτους, να επέλθει σωματική κόπωση και να χρειαστούν βοήθεια για επίπλευση ή για έξοδο από το νερό. </w:t>
      </w:r>
    </w:p>
    <w:p w:rsidR="003B7D5D" w:rsidRPr="006D71DC" w:rsidRDefault="003B7D5D" w:rsidP="003B7D5D">
      <w:pPr>
        <w:pStyle w:val="a3"/>
        <w:jc w:val="both"/>
        <w:rPr>
          <w:rFonts w:ascii="Arial" w:hAnsi="Arial" w:cs="Arial"/>
          <w:sz w:val="24"/>
          <w:szCs w:val="24"/>
        </w:rPr>
      </w:pPr>
    </w:p>
    <w:p w:rsidR="003B7D5D" w:rsidRPr="0015593A" w:rsidRDefault="003B7D5D" w:rsidP="003B7D5D">
      <w:pPr>
        <w:pStyle w:val="a3"/>
        <w:jc w:val="both"/>
        <w:rPr>
          <w:rFonts w:ascii="Arial" w:hAnsi="Arial" w:cs="Arial"/>
          <w:b/>
          <w:color w:val="002060"/>
          <w:sz w:val="24"/>
          <w:szCs w:val="24"/>
        </w:rPr>
      </w:pPr>
      <w:r w:rsidRPr="0015593A">
        <w:rPr>
          <w:rFonts w:ascii="Arial" w:hAnsi="Arial" w:cs="Arial"/>
          <w:b/>
          <w:color w:val="002060"/>
          <w:sz w:val="24"/>
          <w:szCs w:val="24"/>
        </w:rPr>
        <w:t>•</w:t>
      </w:r>
      <w:r w:rsidRPr="0015593A">
        <w:rPr>
          <w:rFonts w:ascii="Arial" w:hAnsi="Arial" w:cs="Arial"/>
          <w:b/>
          <w:color w:val="002060"/>
          <w:sz w:val="24"/>
          <w:szCs w:val="24"/>
        </w:rPr>
        <w:tab/>
        <w:t xml:space="preserve">Όσοι κάνουν χρήση </w:t>
      </w:r>
      <w:r>
        <w:rPr>
          <w:rFonts w:ascii="Arial" w:hAnsi="Arial" w:cs="Arial"/>
          <w:b/>
          <w:color w:val="002060"/>
          <w:sz w:val="24"/>
          <w:szCs w:val="24"/>
        </w:rPr>
        <w:t>ποτών ή ουσιών</w:t>
      </w:r>
      <w:r w:rsidRPr="0015593A">
        <w:rPr>
          <w:rFonts w:ascii="Arial" w:hAnsi="Arial" w:cs="Arial"/>
          <w:b/>
          <w:color w:val="002060"/>
          <w:sz w:val="24"/>
          <w:szCs w:val="24"/>
        </w:rPr>
        <w:t xml:space="preserve"> </w:t>
      </w:r>
    </w:p>
    <w:p w:rsidR="003B7D5D" w:rsidRDefault="003B7D5D" w:rsidP="003B7D5D">
      <w:pPr>
        <w:pStyle w:val="a3"/>
        <w:jc w:val="both"/>
        <w:rPr>
          <w:rFonts w:ascii="Arial" w:hAnsi="Arial" w:cs="Arial"/>
          <w:sz w:val="24"/>
          <w:szCs w:val="24"/>
        </w:rPr>
      </w:pPr>
      <w:r w:rsidRPr="00084984">
        <w:rPr>
          <w:rFonts w:ascii="Arial" w:hAnsi="Arial" w:cs="Arial"/>
          <w:sz w:val="24"/>
          <w:szCs w:val="24"/>
        </w:rPr>
        <w:t>Το ποτό και ο πνιγμός έχουν πολύ στενή σχέση. Όποιος έχει πιει οινοπνευματώδη σε μεγάλη ποσότητα και μπει στ</w:t>
      </w:r>
      <w:r>
        <w:rPr>
          <w:rFonts w:ascii="Arial" w:hAnsi="Arial" w:cs="Arial"/>
          <w:sz w:val="24"/>
          <w:szCs w:val="24"/>
        </w:rPr>
        <w:t xml:space="preserve">ην πισίνα, θεωρείται </w:t>
      </w:r>
      <w:r>
        <w:rPr>
          <w:rFonts w:ascii="Arial" w:hAnsi="Arial" w:cs="Arial"/>
          <w:sz w:val="24"/>
          <w:szCs w:val="24"/>
        </w:rPr>
        <w:lastRenderedPageBreak/>
        <w:t xml:space="preserve">σχεδόν βέβαιη η επέμβαση του Επόπτη Ασφαλείας Κολυμβητικών Δεξαμενών. </w:t>
      </w:r>
      <w:r w:rsidRPr="00084984">
        <w:rPr>
          <w:rFonts w:ascii="Arial" w:hAnsi="Arial" w:cs="Arial"/>
          <w:sz w:val="24"/>
          <w:szCs w:val="24"/>
        </w:rPr>
        <w:t xml:space="preserve">Το οινόπνευμα προκαλεί αγγειοδιαστολή, η οποία ευνοεί την απώλεια θερμότητας, οπότε το θύμα πιθανότατα θα είναι υποθερμικό. Οι </w:t>
      </w:r>
      <w:r>
        <w:rPr>
          <w:rFonts w:ascii="Arial" w:hAnsi="Arial" w:cs="Arial"/>
          <w:sz w:val="24"/>
          <w:szCs w:val="24"/>
        </w:rPr>
        <w:t>υπό την επήρεια μέθης λουόμενοι</w:t>
      </w:r>
      <w:r w:rsidRPr="00084984">
        <w:rPr>
          <w:rFonts w:ascii="Arial" w:hAnsi="Arial" w:cs="Arial"/>
          <w:sz w:val="24"/>
          <w:szCs w:val="24"/>
        </w:rPr>
        <w:t xml:space="preserve"> συνήθως έχουν μια τάση για εμετό, η οποία δυσκολεύει ακόμα περισσότερο την κατάσταση. Επίσης, το οινόπ</w:t>
      </w:r>
      <w:r>
        <w:rPr>
          <w:rFonts w:ascii="Arial" w:hAnsi="Arial" w:cs="Arial"/>
          <w:sz w:val="24"/>
          <w:szCs w:val="24"/>
        </w:rPr>
        <w:t>νευμα προκαλεί υπογλυκαιμία και</w:t>
      </w:r>
      <w:r w:rsidRPr="00084984">
        <w:rPr>
          <w:rFonts w:ascii="Arial" w:hAnsi="Arial" w:cs="Arial"/>
          <w:sz w:val="24"/>
          <w:szCs w:val="24"/>
        </w:rPr>
        <w:t xml:space="preserve"> αν καταναλωθεί σε μεγάλες ποσότητες, μπορεί να προκαλέσει από αναπνευστική ανεπάρκεια μέχρι και διακοπή της αναπνοής.</w:t>
      </w:r>
    </w:p>
    <w:p w:rsidR="003B7D5D" w:rsidRPr="00084984" w:rsidRDefault="003B7D5D" w:rsidP="003B7D5D">
      <w:pPr>
        <w:pStyle w:val="a3"/>
        <w:jc w:val="both"/>
        <w:rPr>
          <w:rFonts w:ascii="Arial" w:hAnsi="Arial" w:cs="Arial"/>
          <w:sz w:val="24"/>
          <w:szCs w:val="24"/>
        </w:rPr>
      </w:pPr>
    </w:p>
    <w:p w:rsidR="003B7D5D" w:rsidRPr="00084984" w:rsidRDefault="003B7D5D" w:rsidP="003B7D5D">
      <w:pPr>
        <w:pStyle w:val="a3"/>
        <w:jc w:val="both"/>
        <w:rPr>
          <w:rFonts w:ascii="Arial" w:hAnsi="Arial" w:cs="Arial"/>
          <w:sz w:val="24"/>
          <w:szCs w:val="24"/>
        </w:rPr>
      </w:pPr>
      <w:r>
        <w:rPr>
          <w:rFonts w:ascii="Arial" w:hAnsi="Arial" w:cs="Arial"/>
          <w:sz w:val="24"/>
          <w:szCs w:val="24"/>
        </w:rPr>
        <w:t>Συνήθως ο λουόμενος που είναι υπό την επήρεια μέθης δεν υπακούει στις οδηγίες ή εντολές του Επόπτη Ασφαλείας Κολυμβητικών Δεξαμενών και πολύ συχνά</w:t>
      </w:r>
      <w:r w:rsidRPr="00084984">
        <w:rPr>
          <w:rFonts w:ascii="Arial" w:hAnsi="Arial" w:cs="Arial"/>
          <w:sz w:val="24"/>
          <w:szCs w:val="24"/>
        </w:rPr>
        <w:t xml:space="preserve"> ενοχλεί </w:t>
      </w:r>
      <w:r>
        <w:rPr>
          <w:rFonts w:ascii="Arial" w:hAnsi="Arial" w:cs="Arial"/>
          <w:sz w:val="24"/>
          <w:szCs w:val="24"/>
        </w:rPr>
        <w:t xml:space="preserve">και </w:t>
      </w:r>
      <w:r w:rsidRPr="00084984">
        <w:rPr>
          <w:rFonts w:ascii="Arial" w:hAnsi="Arial" w:cs="Arial"/>
          <w:sz w:val="24"/>
          <w:szCs w:val="24"/>
        </w:rPr>
        <w:t>τους υπόλοιπους λουόμενους. Σε τέτοιες περιπτώσεις, καθώς και σε περιπτώσεις χρήσης ναρκωτικών</w:t>
      </w:r>
      <w:r>
        <w:rPr>
          <w:rFonts w:ascii="Arial" w:hAnsi="Arial" w:cs="Arial"/>
          <w:sz w:val="24"/>
          <w:szCs w:val="24"/>
        </w:rPr>
        <w:t xml:space="preserve"> (εφόσον διαπιστωθεί),</w:t>
      </w:r>
      <w:r w:rsidRPr="00084984">
        <w:rPr>
          <w:rFonts w:ascii="Arial" w:hAnsi="Arial" w:cs="Arial"/>
          <w:sz w:val="24"/>
          <w:szCs w:val="24"/>
        </w:rPr>
        <w:t xml:space="preserve"> </w:t>
      </w:r>
      <w:r>
        <w:rPr>
          <w:rFonts w:ascii="Arial" w:hAnsi="Arial" w:cs="Arial"/>
          <w:sz w:val="24"/>
          <w:szCs w:val="24"/>
        </w:rPr>
        <w:t>ειδοποιείται άμεσα η διεύθυνση του τουριστικού καταλύματος (π.χ. ξενοδοχείου), οι συνοδοί του εάν συνοδεύεται (συγγενείς ή φίλοι) και</w:t>
      </w:r>
      <w:r w:rsidRPr="00084984">
        <w:rPr>
          <w:rFonts w:ascii="Arial" w:hAnsi="Arial" w:cs="Arial"/>
          <w:sz w:val="24"/>
          <w:szCs w:val="24"/>
        </w:rPr>
        <w:t xml:space="preserve"> καλείται η </w:t>
      </w:r>
      <w:r>
        <w:rPr>
          <w:rFonts w:ascii="Arial" w:hAnsi="Arial" w:cs="Arial"/>
          <w:sz w:val="24"/>
          <w:szCs w:val="24"/>
        </w:rPr>
        <w:t>α</w:t>
      </w:r>
      <w:r w:rsidRPr="00084984">
        <w:rPr>
          <w:rFonts w:ascii="Arial" w:hAnsi="Arial" w:cs="Arial"/>
          <w:sz w:val="24"/>
          <w:szCs w:val="24"/>
        </w:rPr>
        <w:t xml:space="preserve">στυνομία για να επιληφθεί της κατάστασης. </w:t>
      </w:r>
    </w:p>
    <w:p w:rsidR="003B7D5D" w:rsidRDefault="003B7D5D" w:rsidP="003B7D5D">
      <w:pPr>
        <w:pStyle w:val="a3"/>
        <w:jc w:val="both"/>
        <w:rPr>
          <w:rFonts w:ascii="Arial" w:hAnsi="Arial" w:cs="Arial"/>
          <w:sz w:val="24"/>
          <w:szCs w:val="24"/>
        </w:rPr>
      </w:pPr>
    </w:p>
    <w:p w:rsidR="003B7D5D" w:rsidRPr="0015593A" w:rsidRDefault="003B7D5D" w:rsidP="003B7D5D">
      <w:pPr>
        <w:pStyle w:val="a3"/>
        <w:ind w:right="-144"/>
        <w:jc w:val="both"/>
        <w:rPr>
          <w:rFonts w:ascii="Arial" w:hAnsi="Arial" w:cs="Arial"/>
          <w:b/>
          <w:color w:val="002060"/>
          <w:sz w:val="24"/>
          <w:szCs w:val="24"/>
        </w:rPr>
      </w:pPr>
      <w:r w:rsidRPr="0015593A">
        <w:rPr>
          <w:rFonts w:ascii="Arial" w:hAnsi="Arial" w:cs="Arial"/>
          <w:b/>
          <w:color w:val="002060"/>
          <w:sz w:val="24"/>
          <w:szCs w:val="24"/>
        </w:rPr>
        <w:t>•</w:t>
      </w:r>
      <w:r w:rsidRPr="0015593A">
        <w:rPr>
          <w:rFonts w:ascii="Arial" w:hAnsi="Arial" w:cs="Arial"/>
          <w:b/>
          <w:color w:val="002060"/>
          <w:sz w:val="24"/>
          <w:szCs w:val="24"/>
        </w:rPr>
        <w:tab/>
        <w:t xml:space="preserve">Όσοι </w:t>
      </w:r>
      <w:r>
        <w:rPr>
          <w:rFonts w:ascii="Arial" w:hAnsi="Arial" w:cs="Arial"/>
          <w:b/>
          <w:color w:val="002060"/>
          <w:sz w:val="24"/>
          <w:szCs w:val="24"/>
        </w:rPr>
        <w:t>δεν γνωρίζουν κολύμβηση &amp; δεν χρησιμοποιούν μέσο πλευστότητος</w:t>
      </w:r>
    </w:p>
    <w:p w:rsidR="003B7D5D" w:rsidRDefault="003B7D5D" w:rsidP="003B7D5D">
      <w:pPr>
        <w:pStyle w:val="a3"/>
        <w:jc w:val="both"/>
        <w:rPr>
          <w:rFonts w:ascii="Arial" w:hAnsi="Arial" w:cs="Arial"/>
          <w:sz w:val="24"/>
          <w:szCs w:val="24"/>
        </w:rPr>
      </w:pPr>
      <w:r>
        <w:rPr>
          <w:rFonts w:ascii="Arial" w:hAnsi="Arial" w:cs="Arial"/>
          <w:sz w:val="24"/>
          <w:szCs w:val="24"/>
        </w:rPr>
        <w:t>Πολλοί ενήλικες δεν γνωρίζουν να κολυμπούν και εξίσου πολλοί ντρέπονται να χρησιμοποιήσουν κάποιο μέσο πλευστότητας, πιστεύοντας ότι στην πισίνα δεν κινδυνεύουν ή ότι θα κολυμπούν παράλληλα και θα κρατιούνται από τα τοιχώματα της υπερχείλισης της πισίνας. Τα άτομα αυτά χρειάζονται ιδιαίτερη προσοχή και επιτήρηση, μιας και γίνονται εύκολα αντιληπτά από έναν έμπειρο Επόπτη Ασφαλείας Κολυμβητικών Δεξαμενών. Εάν πρόκειται για μικρά παιδιά, χρειάζεται η παρέμβαση του γονιού, είτε καθ’ υπόδειξη, είτε αυτοβούλως. «Μπρατσάκια», «Σωσίβια», «Ζώνη Επίπλευσης», «Γιλέκο Σωσίβιο», κ.α. πρέπει να βρίσκονται στον βασικό εξοπλισμό της οικογένειας που βρίσκεται σε πισίνα με μικρά παιδιά και φυσικά να είναι στο σωστό μέγεθος και να ταιριάζουν με την σωματική διάπλαση των παιδιών.</w:t>
      </w:r>
    </w:p>
    <w:p w:rsidR="003B7D5D" w:rsidRPr="00084984" w:rsidRDefault="003B7D5D" w:rsidP="003B7D5D">
      <w:pPr>
        <w:pStyle w:val="a3"/>
        <w:jc w:val="both"/>
        <w:rPr>
          <w:rFonts w:ascii="Arial" w:hAnsi="Arial" w:cs="Arial"/>
          <w:sz w:val="24"/>
          <w:szCs w:val="24"/>
        </w:rPr>
      </w:pPr>
    </w:p>
    <w:p w:rsidR="003B7D5D" w:rsidRPr="0015593A" w:rsidRDefault="003B7D5D" w:rsidP="003B7D5D">
      <w:pPr>
        <w:pStyle w:val="a3"/>
        <w:jc w:val="both"/>
        <w:rPr>
          <w:rFonts w:ascii="Arial" w:hAnsi="Arial" w:cs="Arial"/>
          <w:b/>
          <w:color w:val="002060"/>
          <w:sz w:val="24"/>
          <w:szCs w:val="24"/>
        </w:rPr>
      </w:pPr>
      <w:r>
        <w:rPr>
          <w:rFonts w:ascii="Arial" w:hAnsi="Arial" w:cs="Arial"/>
          <w:b/>
          <w:color w:val="002060"/>
          <w:sz w:val="24"/>
          <w:szCs w:val="24"/>
        </w:rPr>
        <w:t>•</w:t>
      </w:r>
      <w:r>
        <w:rPr>
          <w:rFonts w:ascii="Arial" w:hAnsi="Arial" w:cs="Arial"/>
          <w:b/>
          <w:color w:val="002060"/>
          <w:sz w:val="24"/>
          <w:szCs w:val="24"/>
        </w:rPr>
        <w:tab/>
        <w:t>Ασθενείς</w:t>
      </w:r>
      <w:r w:rsidRPr="0015593A">
        <w:rPr>
          <w:rFonts w:ascii="Arial" w:hAnsi="Arial" w:cs="Arial"/>
          <w:b/>
          <w:color w:val="002060"/>
          <w:sz w:val="24"/>
          <w:szCs w:val="24"/>
        </w:rPr>
        <w:t xml:space="preserve"> και </w:t>
      </w:r>
      <w:r>
        <w:rPr>
          <w:rFonts w:ascii="Arial" w:hAnsi="Arial" w:cs="Arial"/>
          <w:b/>
          <w:color w:val="002060"/>
          <w:sz w:val="24"/>
          <w:szCs w:val="24"/>
        </w:rPr>
        <w:t>Άτομα με Ειδικές Ανάγκες</w:t>
      </w:r>
    </w:p>
    <w:p w:rsidR="003B7D5D" w:rsidRPr="00C340DF" w:rsidRDefault="003B7D5D" w:rsidP="003B7D5D">
      <w:pPr>
        <w:pStyle w:val="a3"/>
        <w:jc w:val="both"/>
        <w:rPr>
          <w:rFonts w:ascii="Arial" w:hAnsi="Arial" w:cs="Arial"/>
          <w:sz w:val="24"/>
          <w:szCs w:val="24"/>
        </w:rPr>
      </w:pPr>
      <w:r w:rsidRPr="00C340DF">
        <w:rPr>
          <w:rFonts w:ascii="Arial" w:hAnsi="Arial" w:cs="Arial"/>
          <w:sz w:val="24"/>
          <w:szCs w:val="24"/>
        </w:rPr>
        <w:t xml:space="preserve">Οι άνθρωποι που έχουν μια μακροχρόνια πάθηση (π.χ. καρδιοπαθείς) ή μια αναπηρία, γνωρίζουν τις δυνατότητές τους και δεν ρισκάρουν συμπεριφορές μέσα και έξω από το νερό που θα τους θέσει σε άμεσο κίνδυνο. Η κολύμβηση αποτελεί μιας πρώτης τάξεως άσκηση σωματική και ψυχική αλλά και άσκηση αποκατάστασης πολλές φορές, οπότε όλοι έχουν το δικαίωμα να την χαίρονται και να την ωφελούνται. Όταν όμως πρόκειται για άτομο με αναπηρία, θα πρέπει υπό την εποπτεία του </w:t>
      </w:r>
      <w:r w:rsidRPr="00C340DF">
        <w:rPr>
          <w:rFonts w:ascii="Arial" w:hAnsi="Arial" w:cs="Arial"/>
          <w:sz w:val="24"/>
          <w:szCs w:val="24"/>
        </w:rPr>
        <w:lastRenderedPageBreak/>
        <w:t>Επόπτη Ασφαλείας Κολυμβητικών Δεξαμενών, να του δίδεται προτεραιότητα και ασφαλής χώρος κολύμβησης. Τα άτομα με αναπηρία δεν σημαίνει ότι είναι και αδύναμα σωματικά, πλην εξαιρέσεων.</w:t>
      </w:r>
    </w:p>
    <w:p w:rsidR="003B7D5D" w:rsidRPr="00C340DF" w:rsidRDefault="003B7D5D" w:rsidP="003B7D5D">
      <w:pPr>
        <w:pStyle w:val="a3"/>
        <w:jc w:val="both"/>
        <w:rPr>
          <w:rFonts w:ascii="Arial" w:hAnsi="Arial" w:cs="Arial"/>
          <w:sz w:val="24"/>
          <w:szCs w:val="24"/>
        </w:rPr>
      </w:pPr>
    </w:p>
    <w:p w:rsidR="003B7D5D" w:rsidRPr="0015593A" w:rsidRDefault="003B7D5D" w:rsidP="003B7D5D">
      <w:pPr>
        <w:pStyle w:val="a3"/>
        <w:jc w:val="both"/>
        <w:rPr>
          <w:rFonts w:ascii="Arial" w:hAnsi="Arial" w:cs="Arial"/>
          <w:b/>
          <w:color w:val="002060"/>
          <w:sz w:val="24"/>
          <w:szCs w:val="24"/>
        </w:rPr>
      </w:pPr>
      <w:r>
        <w:rPr>
          <w:rFonts w:ascii="Arial" w:hAnsi="Arial" w:cs="Arial"/>
          <w:b/>
          <w:color w:val="002060"/>
          <w:sz w:val="24"/>
          <w:szCs w:val="24"/>
        </w:rPr>
        <w:t>•</w:t>
      </w:r>
      <w:r>
        <w:rPr>
          <w:rFonts w:ascii="Arial" w:hAnsi="Arial" w:cs="Arial"/>
          <w:b/>
          <w:color w:val="002060"/>
          <w:sz w:val="24"/>
          <w:szCs w:val="24"/>
        </w:rPr>
        <w:tab/>
        <w:t>Ε</w:t>
      </w:r>
      <w:r w:rsidRPr="0015593A">
        <w:rPr>
          <w:rFonts w:ascii="Arial" w:hAnsi="Arial" w:cs="Arial"/>
          <w:b/>
          <w:color w:val="002060"/>
          <w:sz w:val="24"/>
          <w:szCs w:val="24"/>
        </w:rPr>
        <w:t xml:space="preserve">ύσωμοι </w:t>
      </w:r>
    </w:p>
    <w:p w:rsidR="003B7D5D" w:rsidRPr="00084984" w:rsidRDefault="003B7D5D" w:rsidP="003B7D5D">
      <w:pPr>
        <w:pStyle w:val="a3"/>
        <w:jc w:val="both"/>
        <w:rPr>
          <w:rFonts w:ascii="Arial" w:hAnsi="Arial" w:cs="Arial"/>
          <w:sz w:val="24"/>
          <w:szCs w:val="24"/>
        </w:rPr>
      </w:pPr>
      <w:r w:rsidRPr="00084984">
        <w:rPr>
          <w:rFonts w:ascii="Arial" w:hAnsi="Arial" w:cs="Arial"/>
          <w:sz w:val="24"/>
          <w:szCs w:val="24"/>
        </w:rPr>
        <w:t xml:space="preserve">Οι </w:t>
      </w:r>
      <w:r>
        <w:rPr>
          <w:rFonts w:ascii="Arial" w:hAnsi="Arial" w:cs="Arial"/>
          <w:sz w:val="24"/>
          <w:szCs w:val="24"/>
        </w:rPr>
        <w:t xml:space="preserve">εύσωμοι λουόμενοι </w:t>
      </w:r>
      <w:r w:rsidRPr="00084984">
        <w:rPr>
          <w:rFonts w:ascii="Arial" w:hAnsi="Arial" w:cs="Arial"/>
          <w:sz w:val="24"/>
          <w:szCs w:val="24"/>
        </w:rPr>
        <w:t>συνή</w:t>
      </w:r>
      <w:r>
        <w:rPr>
          <w:rFonts w:ascii="Arial" w:hAnsi="Arial" w:cs="Arial"/>
          <w:sz w:val="24"/>
          <w:szCs w:val="24"/>
        </w:rPr>
        <w:t>θως εξαντλούνται πολύ πιο γρήγορα</w:t>
      </w:r>
      <w:r w:rsidRPr="00084984">
        <w:rPr>
          <w:rFonts w:ascii="Arial" w:hAnsi="Arial" w:cs="Arial"/>
          <w:sz w:val="24"/>
          <w:szCs w:val="24"/>
        </w:rPr>
        <w:t xml:space="preserve"> από τους άλλους και έχουν μειωμένες ικανότητες για γρήγορη </w:t>
      </w:r>
      <w:r>
        <w:rPr>
          <w:rFonts w:ascii="Arial" w:hAnsi="Arial" w:cs="Arial"/>
          <w:sz w:val="24"/>
          <w:szCs w:val="24"/>
        </w:rPr>
        <w:t>αντίδραση</w:t>
      </w:r>
      <w:r w:rsidRPr="00084984">
        <w:rPr>
          <w:rFonts w:ascii="Arial" w:hAnsi="Arial" w:cs="Arial"/>
          <w:sz w:val="24"/>
          <w:szCs w:val="24"/>
        </w:rPr>
        <w:t xml:space="preserve"> προκειμένου να αποφύγουν κάποιον κίνδυνο.</w:t>
      </w:r>
    </w:p>
    <w:p w:rsidR="003B7D5D" w:rsidRPr="00084984" w:rsidRDefault="003B7D5D" w:rsidP="003B7D5D">
      <w:pPr>
        <w:pStyle w:val="a3"/>
        <w:jc w:val="both"/>
        <w:rPr>
          <w:rFonts w:ascii="Arial" w:hAnsi="Arial" w:cs="Arial"/>
          <w:sz w:val="24"/>
          <w:szCs w:val="24"/>
        </w:rPr>
      </w:pPr>
    </w:p>
    <w:p w:rsidR="003B7D5D" w:rsidRPr="0015593A" w:rsidRDefault="003B7D5D" w:rsidP="003B7D5D">
      <w:pPr>
        <w:pStyle w:val="a3"/>
        <w:jc w:val="both"/>
        <w:rPr>
          <w:rFonts w:ascii="Arial" w:hAnsi="Arial" w:cs="Arial"/>
          <w:b/>
          <w:color w:val="002060"/>
          <w:sz w:val="24"/>
          <w:szCs w:val="24"/>
        </w:rPr>
      </w:pPr>
      <w:r w:rsidRPr="0015593A">
        <w:rPr>
          <w:rFonts w:ascii="Arial" w:hAnsi="Arial" w:cs="Arial"/>
          <w:b/>
          <w:color w:val="002060"/>
          <w:sz w:val="24"/>
          <w:szCs w:val="24"/>
        </w:rPr>
        <w:t>•</w:t>
      </w:r>
      <w:r w:rsidRPr="0015593A">
        <w:rPr>
          <w:rFonts w:ascii="Arial" w:hAnsi="Arial" w:cs="Arial"/>
          <w:b/>
          <w:color w:val="002060"/>
          <w:sz w:val="24"/>
          <w:szCs w:val="24"/>
        </w:rPr>
        <w:tab/>
        <w:t xml:space="preserve">Όσοι έχουν πολύ λευκή επιδερμίδα </w:t>
      </w:r>
    </w:p>
    <w:p w:rsidR="003B7D5D" w:rsidRDefault="003B7D5D" w:rsidP="003B7D5D">
      <w:pPr>
        <w:pStyle w:val="a3"/>
        <w:jc w:val="both"/>
        <w:rPr>
          <w:rFonts w:ascii="Arial" w:hAnsi="Arial" w:cs="Arial"/>
          <w:sz w:val="24"/>
          <w:szCs w:val="24"/>
        </w:rPr>
      </w:pPr>
      <w:r>
        <w:rPr>
          <w:rFonts w:ascii="Arial" w:hAnsi="Arial" w:cs="Arial"/>
          <w:sz w:val="24"/>
          <w:szCs w:val="24"/>
        </w:rPr>
        <w:t xml:space="preserve">Συνήθως πιστεύουμε ότι τα άτομα αυτά </w:t>
      </w:r>
      <w:r w:rsidRPr="00084984">
        <w:rPr>
          <w:rFonts w:ascii="Arial" w:hAnsi="Arial" w:cs="Arial"/>
          <w:sz w:val="24"/>
          <w:szCs w:val="24"/>
        </w:rPr>
        <w:t>κινδυνεύ</w:t>
      </w:r>
      <w:r>
        <w:rPr>
          <w:rFonts w:ascii="Arial" w:hAnsi="Arial" w:cs="Arial"/>
          <w:sz w:val="24"/>
          <w:szCs w:val="24"/>
        </w:rPr>
        <w:t>ουν</w:t>
      </w:r>
      <w:r w:rsidRPr="00084984">
        <w:rPr>
          <w:rFonts w:ascii="Arial" w:hAnsi="Arial" w:cs="Arial"/>
          <w:sz w:val="24"/>
          <w:szCs w:val="24"/>
        </w:rPr>
        <w:t xml:space="preserve"> μόνο από τον ήλιο</w:t>
      </w:r>
      <w:r>
        <w:rPr>
          <w:rFonts w:ascii="Arial" w:hAnsi="Arial" w:cs="Arial"/>
          <w:sz w:val="24"/>
          <w:szCs w:val="24"/>
        </w:rPr>
        <w:t>. Αλλά στην χώρα μας</w:t>
      </w:r>
      <w:r w:rsidRPr="00084984">
        <w:rPr>
          <w:rFonts w:ascii="Arial" w:hAnsi="Arial" w:cs="Arial"/>
          <w:sz w:val="24"/>
          <w:szCs w:val="24"/>
        </w:rPr>
        <w:t>,</w:t>
      </w:r>
      <w:r>
        <w:rPr>
          <w:rFonts w:ascii="Arial" w:hAnsi="Arial" w:cs="Arial"/>
          <w:sz w:val="24"/>
          <w:szCs w:val="24"/>
        </w:rPr>
        <w:t xml:space="preserve"> που κατακλύζεται κάθε καλοκαίρι από τουρίστες, τα άτομα αυτά έρχονται κυρίως από τις βόρειες χώρες και πιθανότατα να είναι καλοί κολυμβητές. Αυτός δεν είναι ο κανόνας αλλά ο Επόπτης Ασφαλείας Κολυμβητικών Δεξαμενών, θα πρέπει να έχει την ικανότητα να ξεχωρίζει εάν πρόκειται για άτομο που σπάνια πηγαίνει για μπάνιο άρα πιθανόν να μην γνωρίζει καλή κολύμβηση, ή πρόκειται για άτομο που έρχεται από βόρεια χώρα με περιορισμένη ηλιοφάνεια. Κάθε περίπτωση πρέπει να εξετάζεται χωριστά. </w:t>
      </w:r>
    </w:p>
    <w:p w:rsidR="003B7D5D" w:rsidRDefault="003B7D5D" w:rsidP="003B7D5D">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BD1A66" w:rsidP="002C3E97">
      <w:pPr>
        <w:pStyle w:val="a3"/>
        <w:jc w:val="both"/>
        <w:rPr>
          <w:rFonts w:ascii="Arial" w:hAnsi="Arial" w:cs="Arial"/>
          <w:sz w:val="24"/>
          <w:szCs w:val="24"/>
        </w:rPr>
      </w:pPr>
      <w:r w:rsidRPr="00BD1A66">
        <w:rPr>
          <w:rFonts w:ascii="Arial" w:eastAsia="Times New Roman" w:hAnsi="Arial" w:cs="Arial"/>
          <w:noProof/>
          <w:sz w:val="24"/>
          <w:szCs w:val="24"/>
          <w:lang w:eastAsia="el-GR"/>
        </w:rPr>
        <mc:AlternateContent>
          <mc:Choice Requires="wps">
            <w:drawing>
              <wp:anchor distT="0" distB="0" distL="114300" distR="114300" simplePos="0" relativeHeight="251675648" behindDoc="0" locked="0" layoutInCell="1" allowOverlap="1" wp14:anchorId="0C440363" wp14:editId="2842A576">
                <wp:simplePos x="0" y="0"/>
                <wp:positionH relativeFrom="margin">
                  <wp:posOffset>-142875</wp:posOffset>
                </wp:positionH>
                <wp:positionV relativeFrom="paragraph">
                  <wp:posOffset>76200</wp:posOffset>
                </wp:positionV>
                <wp:extent cx="5076825" cy="1268095"/>
                <wp:effectExtent l="76200" t="76200" r="28575" b="27305"/>
                <wp:wrapNone/>
                <wp:docPr id="26" name="Πλαίσιο κειμένου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268095"/>
                        </a:xfrm>
                        <a:prstGeom prst="rect">
                          <a:avLst/>
                        </a:prstGeom>
                        <a:solidFill>
                          <a:srgbClr val="002060"/>
                        </a:solidFill>
                        <a:ln w="12700">
                          <a:solidFill>
                            <a:srgbClr val="002060"/>
                          </a:solidFill>
                          <a:miter lim="800000"/>
                          <a:headEnd/>
                          <a:tailEnd/>
                        </a:ln>
                        <a:effectLst>
                          <a:outerShdw dist="107763" dir="13500000" algn="ctr" rotWithShape="0">
                            <a:sysClr val="window" lastClr="FFFFFF">
                              <a:lumMod val="75000"/>
                              <a:lumOff val="0"/>
                              <a:alpha val="50000"/>
                            </a:sysClr>
                          </a:outerShdw>
                        </a:effectLst>
                      </wps:spPr>
                      <wps:txbx>
                        <w:txbxContent>
                          <w:p w:rsidR="005509D1" w:rsidRDefault="005509D1" w:rsidP="00BD1A66">
                            <w:pPr>
                              <w:jc w:val="center"/>
                              <w:rPr>
                                <w:rFonts w:ascii="Arial" w:hAnsi="Arial" w:cs="Arial"/>
                                <w:b/>
                                <w:sz w:val="36"/>
                                <w:szCs w:val="36"/>
                              </w:rPr>
                            </w:pPr>
                          </w:p>
                          <w:p w:rsidR="005509D1" w:rsidRPr="003B7D5D" w:rsidRDefault="005509D1" w:rsidP="00BD1A66">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BD1A66">
                            <w:pPr>
                              <w:jc w:val="center"/>
                              <w:rPr>
                                <w:rFonts w:ascii="Arial" w:hAnsi="Arial" w:cs="Arial"/>
                                <w:b/>
                                <w:sz w:val="32"/>
                                <w:szCs w:val="32"/>
                              </w:rPr>
                            </w:pPr>
                            <w:r w:rsidRPr="003B7D5D">
                              <w:rPr>
                                <w:rFonts w:ascii="Arial" w:hAnsi="Arial" w:cs="Arial"/>
                                <w:b/>
                                <w:sz w:val="32"/>
                                <w:szCs w:val="32"/>
                              </w:rPr>
                              <w:t>καθ’ όλη την διάρκεια λειτουργίας</w:t>
                            </w:r>
                            <w:r>
                              <w:rPr>
                                <w:rFonts w:ascii="Arial" w:hAnsi="Arial" w:cs="Arial"/>
                                <w:b/>
                                <w:sz w:val="32"/>
                                <w:szCs w:val="32"/>
                              </w:rPr>
                              <w:t xml:space="preserve"> της</w:t>
                            </w:r>
                            <w:r w:rsidRPr="003B7D5D">
                              <w:rPr>
                                <w:rFonts w:ascii="Arial" w:hAnsi="Arial" w:cs="Arial"/>
                                <w:b/>
                                <w:sz w:val="32"/>
                                <w:szCs w:val="32"/>
                              </w:rPr>
                              <w:t>.</w:t>
                            </w:r>
                          </w:p>
                          <w:p w:rsidR="005509D1" w:rsidRDefault="005509D1" w:rsidP="00BD1A6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40363" id="Πλαίσιο κειμένου 26" o:spid="_x0000_s1031" type="#_x0000_t202" style="position:absolute;left:0;text-align:left;margin-left:-11.25pt;margin-top:6pt;width:399.75pt;height:99.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" fillcolor="#002060" strokecolor="#002060" strokeweight="1pt">
                <v:shadow on="t" color="#bfbfbf" opacity=".5" offset="-6pt,-6pt"/>
                <v:textbox>
                  <w:txbxContent>
                    <w:p w:rsidR="005509D1" w:rsidRDefault="005509D1" w:rsidP="00BD1A66">
                      <w:pPr>
                        <w:jc w:val="center"/>
                        <w:rPr>
                          <w:rFonts w:ascii="Arial" w:hAnsi="Arial" w:cs="Arial"/>
                          <w:b/>
                          <w:sz w:val="36"/>
                          <w:szCs w:val="36"/>
                        </w:rPr>
                      </w:pPr>
                    </w:p>
                    <w:p w:rsidR="005509D1" w:rsidRPr="003B7D5D" w:rsidRDefault="005509D1" w:rsidP="00BD1A66">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BD1A66">
                      <w:pPr>
                        <w:jc w:val="center"/>
                        <w:rPr>
                          <w:rFonts w:ascii="Arial" w:hAnsi="Arial" w:cs="Arial"/>
                          <w:b/>
                          <w:sz w:val="32"/>
                          <w:szCs w:val="32"/>
                        </w:rPr>
                      </w:pPr>
                      <w:r w:rsidRPr="003B7D5D">
                        <w:rPr>
                          <w:rFonts w:ascii="Arial" w:hAnsi="Arial" w:cs="Arial"/>
                          <w:b/>
                          <w:sz w:val="32"/>
                          <w:szCs w:val="32"/>
                        </w:rPr>
                        <w:t>καθ’ όλη την διάρκεια λειτουργίας</w:t>
                      </w:r>
                      <w:r>
                        <w:rPr>
                          <w:rFonts w:ascii="Arial" w:hAnsi="Arial" w:cs="Arial"/>
                          <w:b/>
                          <w:sz w:val="32"/>
                          <w:szCs w:val="32"/>
                        </w:rPr>
                        <w:t xml:space="preserve"> της</w:t>
                      </w:r>
                      <w:r w:rsidRPr="003B7D5D">
                        <w:rPr>
                          <w:rFonts w:ascii="Arial" w:hAnsi="Arial" w:cs="Arial"/>
                          <w:b/>
                          <w:sz w:val="32"/>
                          <w:szCs w:val="32"/>
                        </w:rPr>
                        <w:t>.</w:t>
                      </w:r>
                    </w:p>
                    <w:p w:rsidR="005509D1" w:rsidRDefault="005509D1" w:rsidP="00BD1A66">
                      <w:pPr>
                        <w:jc w:val="center"/>
                      </w:pPr>
                    </w:p>
                  </w:txbxContent>
                </v:textbox>
                <w10:wrap anchorx="margin"/>
              </v:shape>
            </w:pict>
          </mc:Fallback>
        </mc:AlternateContent>
      </w: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AC53AE" w:rsidRDefault="00AC53AE"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633EF3" w:rsidRDefault="00633EF3" w:rsidP="002C3E97">
      <w:pPr>
        <w:pStyle w:val="a3"/>
        <w:jc w:val="both"/>
        <w:rPr>
          <w:rFonts w:ascii="Arial" w:hAnsi="Arial" w:cs="Arial"/>
          <w:sz w:val="24"/>
          <w:szCs w:val="24"/>
        </w:rPr>
      </w:pPr>
    </w:p>
    <w:p w:rsidR="003B7D5D" w:rsidRPr="00F0678F" w:rsidRDefault="003B7D5D" w:rsidP="003B7D5D">
      <w:pPr>
        <w:pStyle w:val="a3"/>
        <w:numPr>
          <w:ilvl w:val="0"/>
          <w:numId w:val="5"/>
        </w:numPr>
        <w:ind w:hanging="720"/>
        <w:jc w:val="both"/>
        <w:rPr>
          <w:rFonts w:ascii="Arial" w:hAnsi="Arial" w:cs="Arial"/>
          <w:b/>
          <w:color w:val="002060"/>
          <w:sz w:val="24"/>
          <w:szCs w:val="24"/>
        </w:rPr>
      </w:pPr>
      <w:r>
        <w:rPr>
          <w:rFonts w:ascii="Arial" w:hAnsi="Arial" w:cs="Arial"/>
          <w:b/>
          <w:color w:val="002060"/>
          <w:sz w:val="24"/>
          <w:szCs w:val="24"/>
        </w:rPr>
        <w:lastRenderedPageBreak/>
        <w:t xml:space="preserve">ΑΠΟΤΕΛΕΣΜΑΤΙΚΗ </w:t>
      </w:r>
      <w:r w:rsidRPr="00F0678F">
        <w:rPr>
          <w:rFonts w:ascii="Arial" w:hAnsi="Arial" w:cs="Arial"/>
          <w:b/>
          <w:color w:val="002060"/>
          <w:sz w:val="24"/>
          <w:szCs w:val="24"/>
        </w:rPr>
        <w:t>ΕΠΟΠΤΕΙΑ ΛΟΥΟΜΕΝΩΝ</w:t>
      </w: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b/>
          <w:sz w:val="24"/>
          <w:szCs w:val="24"/>
        </w:rPr>
      </w:pPr>
      <w:r w:rsidRPr="002D0440">
        <w:rPr>
          <w:rFonts w:ascii="Arial" w:hAnsi="Arial" w:cs="Arial"/>
          <w:b/>
          <w:sz w:val="24"/>
          <w:szCs w:val="24"/>
        </w:rPr>
        <w:t>Ο Επόπτης Ασφαλείας Κολυμβητικών Δεξαμενών, δεν έχει άλλη ασχολία στην βάρδια του, πέραν της αποτελεσματικής εποπτείας των λουομένων και της ετοιμότητάς του για την επέμβαση σε περίπτωση κινδύνου. Πρέπει να έχει την ικανότητα να ξεχωρίζει ποιος λουόμενος βρίσκεται σε άμεσο κίνδυνο και ποιος λουόμενος ενδεχομένως θα  βρεθεί σε κίνδυνο. Αυτό συνεπάγεται υψηλό επίπεδο ετοιμότητας και υψηλό αίσθημα ευθύνης.</w:t>
      </w:r>
    </w:p>
    <w:p w:rsidR="003B7D5D" w:rsidRDefault="003B7D5D" w:rsidP="003B7D5D">
      <w:pPr>
        <w:pStyle w:val="a3"/>
        <w:jc w:val="both"/>
        <w:rPr>
          <w:rFonts w:ascii="Arial" w:hAnsi="Arial" w:cs="Arial"/>
          <w:b/>
          <w:sz w:val="24"/>
          <w:szCs w:val="24"/>
        </w:rPr>
      </w:pPr>
    </w:p>
    <w:p w:rsidR="00E91AD9" w:rsidRDefault="00E91AD9" w:rsidP="003B7D5D">
      <w:pPr>
        <w:pStyle w:val="a3"/>
        <w:jc w:val="both"/>
        <w:rPr>
          <w:rFonts w:ascii="Arial" w:hAnsi="Arial" w:cs="Arial"/>
          <w:b/>
          <w:sz w:val="24"/>
          <w:szCs w:val="24"/>
        </w:rPr>
      </w:pPr>
    </w:p>
    <w:p w:rsidR="003B7D5D" w:rsidRDefault="003B7D5D" w:rsidP="002C3E97">
      <w:pPr>
        <w:pStyle w:val="a3"/>
        <w:jc w:val="both"/>
        <w:rPr>
          <w:rFonts w:ascii="Arial" w:hAnsi="Arial" w:cs="Arial"/>
          <w:sz w:val="24"/>
          <w:szCs w:val="24"/>
        </w:rPr>
      </w:pPr>
      <w:r>
        <w:rPr>
          <w:noProof/>
          <w:lang w:eastAsia="el-GR"/>
        </w:rPr>
        <w:drawing>
          <wp:inline distT="0" distB="0" distL="0" distR="0" wp14:anchorId="56F9D3A5" wp14:editId="49393B4E">
            <wp:extent cx="4751705" cy="1472138"/>
            <wp:effectExtent l="19050" t="0" r="10795" b="433070"/>
            <wp:docPr id="6" name="Εικόνα 6"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µÏÎ¹ÎºÎ® ÎµÎ¹ÎºÏÎ½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1705" cy="14721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r>
        <w:rPr>
          <w:rFonts w:ascii="Arial" w:hAnsi="Arial" w:cs="Arial"/>
          <w:sz w:val="24"/>
          <w:szCs w:val="24"/>
        </w:rPr>
        <w:t>Κάποιες ενδείξεις όμως σηματοδοτούν την κατάσταση κινδύνου του λουόμενου.</w:t>
      </w:r>
    </w:p>
    <w:p w:rsidR="003B7D5D" w:rsidRDefault="003B7D5D" w:rsidP="003B7D5D">
      <w:pPr>
        <w:pStyle w:val="a3"/>
        <w:jc w:val="both"/>
        <w:rPr>
          <w:rFonts w:ascii="Arial" w:hAnsi="Arial" w:cs="Arial"/>
          <w:sz w:val="24"/>
          <w:szCs w:val="24"/>
        </w:rPr>
      </w:pPr>
    </w:p>
    <w:p w:rsidR="003B7D5D" w:rsidRPr="006E159C" w:rsidRDefault="003B7D5D" w:rsidP="003B7D5D">
      <w:pPr>
        <w:pStyle w:val="a3"/>
        <w:jc w:val="both"/>
        <w:rPr>
          <w:rFonts w:ascii="Arial" w:hAnsi="Arial" w:cs="Arial"/>
          <w:b/>
          <w:color w:val="002060"/>
          <w:sz w:val="24"/>
          <w:szCs w:val="24"/>
        </w:rPr>
      </w:pPr>
      <w:r w:rsidRPr="006E159C">
        <w:rPr>
          <w:rFonts w:ascii="Arial" w:hAnsi="Arial" w:cs="Arial"/>
          <w:b/>
          <w:color w:val="002060"/>
          <w:sz w:val="24"/>
          <w:szCs w:val="24"/>
        </w:rPr>
        <w:t>•</w:t>
      </w:r>
      <w:r w:rsidRPr="006E159C">
        <w:rPr>
          <w:rFonts w:ascii="Arial" w:hAnsi="Arial" w:cs="Arial"/>
          <w:b/>
          <w:color w:val="002060"/>
          <w:sz w:val="24"/>
          <w:szCs w:val="24"/>
        </w:rPr>
        <w:tab/>
        <w:t>Λουόμενος που κουνάει τα χέρια</w:t>
      </w:r>
    </w:p>
    <w:p w:rsidR="003B7D5D" w:rsidRPr="00256382" w:rsidRDefault="003B7D5D" w:rsidP="003B7D5D">
      <w:pPr>
        <w:pStyle w:val="a3"/>
        <w:jc w:val="both"/>
        <w:rPr>
          <w:rFonts w:ascii="Arial" w:hAnsi="Arial" w:cs="Arial"/>
          <w:sz w:val="24"/>
          <w:szCs w:val="24"/>
        </w:rPr>
      </w:pPr>
      <w:r w:rsidRPr="00256382">
        <w:rPr>
          <w:rFonts w:ascii="Arial" w:hAnsi="Arial" w:cs="Arial"/>
          <w:sz w:val="24"/>
          <w:szCs w:val="24"/>
        </w:rPr>
        <w:t>Πιθανόν κινδυνεύει και καλεί σε βοήθεια. Ίσως όχι απαραίτητα γιατί μπορεί να χαιρετάει κάποιον άλλον. Χρειάζεται εξακρίβωση ώστε ο Επόπτης Ασφαλείας Κολυμβητικών Δεξαμενών να μην απασχοληθεί άσκοπα με αυτό το περιστατικό και αποσπασθεί η προσοχή του από την γενική εποπτεία της πισίνας και να μην κουραστεί αδικαιολόγητα.</w:t>
      </w:r>
    </w:p>
    <w:p w:rsidR="003B7D5D" w:rsidRDefault="003B7D5D" w:rsidP="003B7D5D">
      <w:pPr>
        <w:pStyle w:val="a3"/>
        <w:jc w:val="both"/>
        <w:rPr>
          <w:rFonts w:ascii="Arial" w:hAnsi="Arial" w:cs="Arial"/>
          <w:color w:val="002060"/>
          <w:sz w:val="24"/>
          <w:szCs w:val="24"/>
        </w:rPr>
      </w:pPr>
    </w:p>
    <w:p w:rsidR="003B7D5D" w:rsidRPr="00256382" w:rsidRDefault="003B7D5D" w:rsidP="003B7D5D">
      <w:pPr>
        <w:pStyle w:val="a3"/>
        <w:jc w:val="both"/>
        <w:rPr>
          <w:rFonts w:ascii="Arial" w:hAnsi="Arial" w:cs="Arial"/>
          <w:b/>
          <w:color w:val="002060"/>
          <w:sz w:val="24"/>
          <w:szCs w:val="24"/>
        </w:rPr>
      </w:pPr>
      <w:r w:rsidRPr="00256382">
        <w:rPr>
          <w:rFonts w:ascii="Arial" w:hAnsi="Arial" w:cs="Arial"/>
          <w:b/>
          <w:color w:val="002060"/>
          <w:sz w:val="24"/>
          <w:szCs w:val="24"/>
        </w:rPr>
        <w:t>•</w:t>
      </w:r>
      <w:r w:rsidRPr="00256382">
        <w:rPr>
          <w:rFonts w:ascii="Arial" w:hAnsi="Arial" w:cs="Arial"/>
          <w:b/>
          <w:color w:val="002060"/>
          <w:sz w:val="24"/>
          <w:szCs w:val="24"/>
        </w:rPr>
        <w:tab/>
        <w:t>Περίεργες κινήσεις</w:t>
      </w:r>
      <w:r>
        <w:rPr>
          <w:rFonts w:ascii="Arial" w:hAnsi="Arial" w:cs="Arial"/>
          <w:b/>
          <w:color w:val="002060"/>
          <w:sz w:val="24"/>
          <w:szCs w:val="24"/>
        </w:rPr>
        <w:t xml:space="preserve"> από λουόμενο</w:t>
      </w:r>
    </w:p>
    <w:p w:rsidR="003B7D5D" w:rsidRPr="00F0678F" w:rsidRDefault="003B7D5D" w:rsidP="003B7D5D">
      <w:pPr>
        <w:pStyle w:val="a3"/>
        <w:jc w:val="both"/>
        <w:rPr>
          <w:rFonts w:ascii="Arial" w:hAnsi="Arial" w:cs="Arial"/>
          <w:sz w:val="24"/>
          <w:szCs w:val="24"/>
        </w:rPr>
      </w:pPr>
      <w:r w:rsidRPr="00F0678F">
        <w:rPr>
          <w:rFonts w:ascii="Arial" w:hAnsi="Arial" w:cs="Arial"/>
          <w:sz w:val="24"/>
          <w:szCs w:val="24"/>
        </w:rPr>
        <w:t>Οποι</w:t>
      </w:r>
      <w:r>
        <w:rPr>
          <w:rFonts w:ascii="Arial" w:hAnsi="Arial" w:cs="Arial"/>
          <w:sz w:val="24"/>
          <w:szCs w:val="24"/>
        </w:rPr>
        <w:t>εσδήποτε</w:t>
      </w:r>
      <w:r w:rsidRPr="00F0678F">
        <w:rPr>
          <w:rFonts w:ascii="Arial" w:hAnsi="Arial" w:cs="Arial"/>
          <w:sz w:val="24"/>
          <w:szCs w:val="24"/>
        </w:rPr>
        <w:t xml:space="preserve"> κ</w:t>
      </w:r>
      <w:r>
        <w:rPr>
          <w:rFonts w:ascii="Arial" w:hAnsi="Arial" w:cs="Arial"/>
          <w:sz w:val="24"/>
          <w:szCs w:val="24"/>
        </w:rPr>
        <w:t>ινήσεις</w:t>
      </w:r>
      <w:r w:rsidRPr="00F0678F">
        <w:rPr>
          <w:rFonts w:ascii="Arial" w:hAnsi="Arial" w:cs="Arial"/>
          <w:sz w:val="24"/>
          <w:szCs w:val="24"/>
        </w:rPr>
        <w:t xml:space="preserve"> που δεν είναι συνηθισμέν</w:t>
      </w:r>
      <w:r>
        <w:rPr>
          <w:rFonts w:ascii="Arial" w:hAnsi="Arial" w:cs="Arial"/>
          <w:sz w:val="24"/>
          <w:szCs w:val="24"/>
        </w:rPr>
        <w:t>ες</w:t>
      </w:r>
      <w:r w:rsidRPr="00F0678F">
        <w:rPr>
          <w:rFonts w:ascii="Arial" w:hAnsi="Arial" w:cs="Arial"/>
          <w:sz w:val="24"/>
          <w:szCs w:val="24"/>
        </w:rPr>
        <w:t xml:space="preserve"> θα πρέπει να θεωρ</w:t>
      </w:r>
      <w:r>
        <w:rPr>
          <w:rFonts w:ascii="Arial" w:hAnsi="Arial" w:cs="Arial"/>
          <w:sz w:val="24"/>
          <w:szCs w:val="24"/>
        </w:rPr>
        <w:t xml:space="preserve">ούνται </w:t>
      </w:r>
      <w:r w:rsidRPr="00F0678F">
        <w:rPr>
          <w:rFonts w:ascii="Arial" w:hAnsi="Arial" w:cs="Arial"/>
          <w:sz w:val="24"/>
          <w:szCs w:val="24"/>
        </w:rPr>
        <w:t>ύποπτ</w:t>
      </w:r>
      <w:r>
        <w:rPr>
          <w:rFonts w:ascii="Arial" w:hAnsi="Arial" w:cs="Arial"/>
          <w:sz w:val="24"/>
          <w:szCs w:val="24"/>
        </w:rPr>
        <w:t>ες</w:t>
      </w:r>
      <w:r w:rsidRPr="00F0678F">
        <w:rPr>
          <w:rFonts w:ascii="Arial" w:hAnsi="Arial" w:cs="Arial"/>
          <w:sz w:val="24"/>
          <w:szCs w:val="24"/>
        </w:rPr>
        <w:t xml:space="preserve"> και να </w:t>
      </w:r>
      <w:r>
        <w:rPr>
          <w:rFonts w:ascii="Arial" w:hAnsi="Arial" w:cs="Arial"/>
          <w:sz w:val="24"/>
          <w:szCs w:val="24"/>
        </w:rPr>
        <w:t>επιτηρείται επισταμένα ο λουόμενος</w:t>
      </w:r>
      <w:r w:rsidRPr="00F0678F">
        <w:rPr>
          <w:rFonts w:ascii="Arial" w:hAnsi="Arial" w:cs="Arial"/>
          <w:sz w:val="24"/>
          <w:szCs w:val="24"/>
        </w:rPr>
        <w:t xml:space="preserve"> μέχρι να διαπιστωθεί αν χρειάζεται επέμβαση </w:t>
      </w:r>
      <w:r>
        <w:rPr>
          <w:rFonts w:ascii="Arial" w:hAnsi="Arial" w:cs="Arial"/>
          <w:sz w:val="24"/>
          <w:szCs w:val="24"/>
        </w:rPr>
        <w:t>για βοήθεια</w:t>
      </w:r>
      <w:r w:rsidRPr="00F0678F">
        <w:rPr>
          <w:rFonts w:ascii="Arial" w:hAnsi="Arial" w:cs="Arial"/>
          <w:sz w:val="24"/>
          <w:szCs w:val="24"/>
        </w:rPr>
        <w:t xml:space="preserve"> ή όχι. Μπορεί να είναι κάποιος που πνίγεται ή κάποιος που απλά κάνει επίδειξη.</w:t>
      </w: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sz w:val="24"/>
          <w:szCs w:val="24"/>
        </w:rPr>
      </w:pPr>
    </w:p>
    <w:p w:rsidR="003B7D5D" w:rsidRPr="00256382" w:rsidRDefault="003B7D5D" w:rsidP="003B7D5D">
      <w:pPr>
        <w:pStyle w:val="a3"/>
        <w:jc w:val="both"/>
        <w:rPr>
          <w:rFonts w:ascii="Arial" w:hAnsi="Arial" w:cs="Arial"/>
          <w:b/>
          <w:color w:val="002060"/>
          <w:sz w:val="24"/>
          <w:szCs w:val="24"/>
        </w:rPr>
      </w:pPr>
      <w:r w:rsidRPr="00256382">
        <w:rPr>
          <w:rFonts w:ascii="Arial" w:hAnsi="Arial" w:cs="Arial"/>
          <w:b/>
          <w:color w:val="002060"/>
          <w:sz w:val="24"/>
          <w:szCs w:val="24"/>
        </w:rPr>
        <w:lastRenderedPageBreak/>
        <w:t>•</w:t>
      </w:r>
      <w:r w:rsidRPr="00256382">
        <w:rPr>
          <w:rFonts w:ascii="Arial" w:hAnsi="Arial" w:cs="Arial"/>
          <w:b/>
          <w:color w:val="002060"/>
          <w:sz w:val="24"/>
          <w:szCs w:val="24"/>
        </w:rPr>
        <w:tab/>
        <w:t xml:space="preserve">Λουόμενος που κρατιέται </w:t>
      </w:r>
      <w:r>
        <w:rPr>
          <w:rFonts w:ascii="Arial" w:hAnsi="Arial" w:cs="Arial"/>
          <w:b/>
          <w:color w:val="002060"/>
          <w:sz w:val="24"/>
          <w:szCs w:val="24"/>
        </w:rPr>
        <w:t>από τα τοιχώματα υπερχείλισης της πισίνας</w:t>
      </w:r>
    </w:p>
    <w:p w:rsidR="003B7D5D" w:rsidRPr="00F0678F" w:rsidRDefault="003B7D5D" w:rsidP="003B7D5D">
      <w:pPr>
        <w:pStyle w:val="a3"/>
        <w:jc w:val="both"/>
        <w:rPr>
          <w:rFonts w:ascii="Arial" w:hAnsi="Arial" w:cs="Arial"/>
          <w:sz w:val="24"/>
          <w:szCs w:val="24"/>
        </w:rPr>
      </w:pPr>
      <w:r w:rsidRPr="00F0678F">
        <w:rPr>
          <w:rFonts w:ascii="Arial" w:hAnsi="Arial" w:cs="Arial"/>
          <w:sz w:val="24"/>
          <w:szCs w:val="24"/>
        </w:rPr>
        <w:t xml:space="preserve">Κάποιος που κρατιέται </w:t>
      </w:r>
      <w:r>
        <w:rPr>
          <w:rFonts w:ascii="Arial" w:hAnsi="Arial" w:cs="Arial"/>
          <w:sz w:val="24"/>
          <w:szCs w:val="24"/>
        </w:rPr>
        <w:t xml:space="preserve">συνέχεια </w:t>
      </w:r>
      <w:r w:rsidRPr="00F0678F">
        <w:rPr>
          <w:rFonts w:ascii="Arial" w:hAnsi="Arial" w:cs="Arial"/>
          <w:sz w:val="24"/>
          <w:szCs w:val="24"/>
        </w:rPr>
        <w:t xml:space="preserve">από </w:t>
      </w:r>
      <w:r>
        <w:rPr>
          <w:rFonts w:ascii="Arial" w:hAnsi="Arial" w:cs="Arial"/>
          <w:sz w:val="24"/>
          <w:szCs w:val="24"/>
        </w:rPr>
        <w:t>τα τοιχώματα υπερχείλισης της πισίνας,  πιθανότατα αντιμετωπίζει κάποιο πρόβλημα και δεν έχει την δυνατότητα να επιπλεύσει ή να εξέλθει της πισίνας χωρίς βοήθεια.</w:t>
      </w:r>
    </w:p>
    <w:p w:rsidR="003B7D5D" w:rsidRDefault="003B7D5D" w:rsidP="003B7D5D">
      <w:pPr>
        <w:pStyle w:val="a3"/>
        <w:jc w:val="both"/>
        <w:rPr>
          <w:rFonts w:ascii="Arial" w:hAnsi="Arial" w:cs="Arial"/>
          <w:sz w:val="24"/>
          <w:szCs w:val="24"/>
        </w:rPr>
      </w:pPr>
    </w:p>
    <w:p w:rsidR="003B7D5D" w:rsidRPr="00FC774E" w:rsidRDefault="003B7D5D" w:rsidP="003B7D5D">
      <w:pPr>
        <w:pStyle w:val="a3"/>
        <w:jc w:val="both"/>
        <w:rPr>
          <w:rFonts w:ascii="Arial" w:hAnsi="Arial" w:cs="Arial"/>
          <w:b/>
          <w:color w:val="002060"/>
          <w:sz w:val="24"/>
          <w:szCs w:val="24"/>
        </w:rPr>
      </w:pPr>
      <w:r w:rsidRPr="00FC774E">
        <w:rPr>
          <w:rFonts w:ascii="Arial" w:hAnsi="Arial" w:cs="Arial"/>
          <w:b/>
          <w:color w:val="002060"/>
          <w:sz w:val="24"/>
          <w:szCs w:val="24"/>
        </w:rPr>
        <w:t>•</w:t>
      </w:r>
      <w:r w:rsidRPr="00FC774E">
        <w:rPr>
          <w:rFonts w:ascii="Arial" w:hAnsi="Arial" w:cs="Arial"/>
          <w:b/>
          <w:color w:val="002060"/>
          <w:sz w:val="24"/>
          <w:szCs w:val="24"/>
        </w:rPr>
        <w:tab/>
        <w:t>Έκφραση του προσώπου</w:t>
      </w:r>
    </w:p>
    <w:p w:rsidR="003B7D5D" w:rsidRPr="00F0678F" w:rsidRDefault="003B7D5D" w:rsidP="003B7D5D">
      <w:pPr>
        <w:pStyle w:val="a3"/>
        <w:jc w:val="both"/>
        <w:rPr>
          <w:rFonts w:ascii="Arial" w:hAnsi="Arial" w:cs="Arial"/>
          <w:sz w:val="24"/>
          <w:szCs w:val="24"/>
        </w:rPr>
      </w:pPr>
      <w:r>
        <w:rPr>
          <w:rFonts w:ascii="Arial" w:hAnsi="Arial" w:cs="Arial"/>
          <w:sz w:val="24"/>
          <w:szCs w:val="24"/>
        </w:rPr>
        <w:t>Απαιτείται εμπειρία και διαρκής εποπτεία, ώστε από την έκφραση του προσώπου να αναγνωρίσει ο Επόπτης Ασφαλείας Κολυμβητικών Δεξαμενών, εάν κάποιος από τους λουόμενους φοβάται ή έχει πανικοβληθεί. Κάποιος που φοβάται συνήθως κοιτάζει διαρκώς προς το άτομο που εποπτεύει την πισίνα.</w:t>
      </w:r>
    </w:p>
    <w:p w:rsidR="003B7D5D" w:rsidRPr="00F0678F" w:rsidRDefault="003B7D5D" w:rsidP="003B7D5D">
      <w:pPr>
        <w:pStyle w:val="a3"/>
        <w:jc w:val="both"/>
        <w:rPr>
          <w:rFonts w:ascii="Arial" w:hAnsi="Arial" w:cs="Arial"/>
          <w:sz w:val="24"/>
          <w:szCs w:val="24"/>
        </w:rPr>
      </w:pPr>
    </w:p>
    <w:p w:rsidR="003B7D5D" w:rsidRPr="00BF217F" w:rsidRDefault="003B7D5D" w:rsidP="003B7D5D">
      <w:pPr>
        <w:pStyle w:val="a3"/>
        <w:jc w:val="both"/>
        <w:rPr>
          <w:rFonts w:ascii="Arial" w:hAnsi="Arial" w:cs="Arial"/>
          <w:b/>
          <w:color w:val="002060"/>
          <w:sz w:val="24"/>
          <w:szCs w:val="24"/>
        </w:rPr>
      </w:pPr>
      <w:r w:rsidRPr="00BF217F">
        <w:rPr>
          <w:rFonts w:ascii="Arial" w:hAnsi="Arial" w:cs="Arial"/>
          <w:b/>
          <w:color w:val="002060"/>
          <w:sz w:val="24"/>
          <w:szCs w:val="24"/>
        </w:rPr>
        <w:t>•</w:t>
      </w:r>
      <w:r w:rsidRPr="00BF217F">
        <w:rPr>
          <w:rFonts w:ascii="Arial" w:hAnsi="Arial" w:cs="Arial"/>
          <w:b/>
          <w:color w:val="002060"/>
          <w:sz w:val="24"/>
          <w:szCs w:val="24"/>
        </w:rPr>
        <w:tab/>
        <w:t>Μαλλιά στ</w:t>
      </w:r>
      <w:r>
        <w:rPr>
          <w:rFonts w:ascii="Arial" w:hAnsi="Arial" w:cs="Arial"/>
          <w:b/>
          <w:color w:val="002060"/>
          <w:sz w:val="24"/>
          <w:szCs w:val="24"/>
        </w:rPr>
        <w:t>ο πρόσωπο</w:t>
      </w:r>
    </w:p>
    <w:p w:rsidR="003B7D5D" w:rsidRDefault="003B7D5D" w:rsidP="003B7D5D">
      <w:pPr>
        <w:pStyle w:val="a3"/>
        <w:jc w:val="both"/>
        <w:rPr>
          <w:rFonts w:ascii="Arial" w:hAnsi="Arial" w:cs="Arial"/>
          <w:sz w:val="24"/>
          <w:szCs w:val="24"/>
        </w:rPr>
      </w:pPr>
      <w:r>
        <w:rPr>
          <w:rFonts w:ascii="Arial" w:hAnsi="Arial" w:cs="Arial"/>
          <w:sz w:val="24"/>
          <w:szCs w:val="24"/>
        </w:rPr>
        <w:t>Εάν κάποιος λουόμενος έπειτα από βουτιά δεν κάνει την κίνηση να απομακρύνει τα μαλλιά του από το πρόσωπο, αλλά κολυμπάει με νευρικές κινήσεις, προφανώς αντιμετωπίζει πρόβλημα και προσπαθεί να κρατηθεί στην επιφάνεια.</w:t>
      </w:r>
    </w:p>
    <w:p w:rsidR="003B7D5D" w:rsidRDefault="003B7D5D" w:rsidP="003B7D5D">
      <w:pPr>
        <w:pStyle w:val="a3"/>
        <w:jc w:val="both"/>
        <w:rPr>
          <w:rFonts w:ascii="Arial" w:hAnsi="Arial" w:cs="Arial"/>
          <w:sz w:val="24"/>
          <w:szCs w:val="24"/>
        </w:rPr>
      </w:pPr>
    </w:p>
    <w:p w:rsidR="003B7D5D" w:rsidRPr="00533D58" w:rsidRDefault="003B7D5D" w:rsidP="003B7D5D">
      <w:pPr>
        <w:pStyle w:val="a3"/>
        <w:jc w:val="both"/>
        <w:rPr>
          <w:rFonts w:ascii="Arial" w:hAnsi="Arial" w:cs="Arial"/>
          <w:b/>
          <w:color w:val="002060"/>
          <w:sz w:val="24"/>
          <w:szCs w:val="24"/>
        </w:rPr>
      </w:pPr>
      <w:r w:rsidRPr="00533D58">
        <w:rPr>
          <w:rFonts w:ascii="Arial" w:hAnsi="Arial" w:cs="Arial"/>
          <w:b/>
          <w:color w:val="002060"/>
          <w:sz w:val="24"/>
          <w:szCs w:val="24"/>
        </w:rPr>
        <w:t>•</w:t>
      </w:r>
      <w:r w:rsidRPr="00533D58">
        <w:rPr>
          <w:rFonts w:ascii="Arial" w:hAnsi="Arial" w:cs="Arial"/>
          <w:b/>
          <w:color w:val="002060"/>
          <w:sz w:val="24"/>
          <w:szCs w:val="24"/>
        </w:rPr>
        <w:tab/>
        <w:t>Κεφάλι χαμηλά, αδύναμες κινήσεις χεριών και ποδιών</w:t>
      </w:r>
    </w:p>
    <w:p w:rsidR="003B7D5D" w:rsidRPr="00F0678F" w:rsidRDefault="003B7D5D" w:rsidP="003B7D5D">
      <w:pPr>
        <w:pStyle w:val="a3"/>
        <w:jc w:val="both"/>
        <w:rPr>
          <w:rFonts w:ascii="Arial" w:hAnsi="Arial" w:cs="Arial"/>
          <w:sz w:val="24"/>
          <w:szCs w:val="24"/>
        </w:rPr>
      </w:pPr>
      <w:r w:rsidRPr="00F0678F">
        <w:rPr>
          <w:rFonts w:ascii="Arial" w:hAnsi="Arial" w:cs="Arial"/>
          <w:sz w:val="24"/>
          <w:szCs w:val="24"/>
        </w:rPr>
        <w:t xml:space="preserve">Ένα από τα παραπάνω ή και όλα μαζί είναι </w:t>
      </w:r>
      <w:r>
        <w:rPr>
          <w:rFonts w:ascii="Arial" w:hAnsi="Arial" w:cs="Arial"/>
          <w:sz w:val="24"/>
          <w:szCs w:val="24"/>
        </w:rPr>
        <w:t>ενδείξεις λουόμενου που</w:t>
      </w:r>
      <w:r w:rsidRPr="00F0678F">
        <w:rPr>
          <w:rFonts w:ascii="Arial" w:hAnsi="Arial" w:cs="Arial"/>
          <w:sz w:val="24"/>
          <w:szCs w:val="24"/>
        </w:rPr>
        <w:t xml:space="preserve"> δυσκολεύεται να επιπλεύσει. Οι λουόμενοι συνήθως κινούν </w:t>
      </w:r>
      <w:r>
        <w:rPr>
          <w:rFonts w:ascii="Arial" w:hAnsi="Arial" w:cs="Arial"/>
          <w:sz w:val="24"/>
          <w:szCs w:val="24"/>
        </w:rPr>
        <w:t>χέρια και πόδια</w:t>
      </w:r>
      <w:r w:rsidRPr="00F0678F">
        <w:rPr>
          <w:rFonts w:ascii="Arial" w:hAnsi="Arial" w:cs="Arial"/>
          <w:sz w:val="24"/>
          <w:szCs w:val="24"/>
        </w:rPr>
        <w:t xml:space="preserve"> ή επιπλέουν </w:t>
      </w:r>
      <w:r>
        <w:rPr>
          <w:rFonts w:ascii="Arial" w:hAnsi="Arial" w:cs="Arial"/>
          <w:sz w:val="24"/>
          <w:szCs w:val="24"/>
        </w:rPr>
        <w:t xml:space="preserve">με την </w:t>
      </w:r>
      <w:r w:rsidRPr="00F0678F">
        <w:rPr>
          <w:rFonts w:ascii="Arial" w:hAnsi="Arial" w:cs="Arial"/>
          <w:sz w:val="24"/>
          <w:szCs w:val="24"/>
        </w:rPr>
        <w:t xml:space="preserve">πλάτη, αλλά σε κάθε περίπτωση βρίσκονται αρκετά πιο πάνω από την επιφάνεια του νερού, ώστε το κεφάλι τους να είναι πιο ψηλά και να φαίνονται από μακριά. Ο κουρασμένος </w:t>
      </w:r>
      <w:r>
        <w:rPr>
          <w:rFonts w:ascii="Arial" w:hAnsi="Arial" w:cs="Arial"/>
          <w:sz w:val="24"/>
          <w:szCs w:val="24"/>
        </w:rPr>
        <w:t>λουόμενος</w:t>
      </w:r>
      <w:r w:rsidRPr="00F0678F">
        <w:rPr>
          <w:rFonts w:ascii="Arial" w:hAnsi="Arial" w:cs="Arial"/>
          <w:sz w:val="24"/>
          <w:szCs w:val="24"/>
        </w:rPr>
        <w:t xml:space="preserve"> συνήθως κάνει πολύ αδύναμες κινήσεις με τα χέρια και δεν κουνάει καθόλου τα πόδια του, με αποτέλεσμα το σώμα </w:t>
      </w:r>
      <w:r>
        <w:rPr>
          <w:rFonts w:ascii="Arial" w:hAnsi="Arial" w:cs="Arial"/>
          <w:sz w:val="24"/>
          <w:szCs w:val="24"/>
        </w:rPr>
        <w:t xml:space="preserve">του </w:t>
      </w:r>
      <w:r w:rsidRPr="00F0678F">
        <w:rPr>
          <w:rFonts w:ascii="Arial" w:hAnsi="Arial" w:cs="Arial"/>
          <w:sz w:val="24"/>
          <w:szCs w:val="24"/>
        </w:rPr>
        <w:t xml:space="preserve">να παίρνει μια πιο όρθια θέση κατά την κολύμβηση και να γίνεται πολύ μικρή μετακίνηση προς τα εμπρός. </w:t>
      </w:r>
    </w:p>
    <w:p w:rsidR="003B7D5D" w:rsidRPr="00F0678F" w:rsidRDefault="003B7D5D" w:rsidP="003B7D5D">
      <w:pPr>
        <w:pStyle w:val="a3"/>
        <w:jc w:val="both"/>
        <w:rPr>
          <w:rFonts w:ascii="Arial" w:hAnsi="Arial" w:cs="Arial"/>
          <w:sz w:val="24"/>
          <w:szCs w:val="24"/>
        </w:rPr>
      </w:pPr>
    </w:p>
    <w:p w:rsidR="003B7D5D" w:rsidRDefault="003B7D5D" w:rsidP="003B7D5D">
      <w:pPr>
        <w:pStyle w:val="a3"/>
        <w:jc w:val="both"/>
        <w:rPr>
          <w:rFonts w:ascii="Arial" w:hAnsi="Arial" w:cs="Arial"/>
          <w:b/>
          <w:color w:val="002060"/>
          <w:sz w:val="24"/>
          <w:szCs w:val="24"/>
        </w:rPr>
      </w:pPr>
      <w:r w:rsidRPr="00363DBD">
        <w:rPr>
          <w:rFonts w:ascii="Arial" w:hAnsi="Arial" w:cs="Arial"/>
          <w:b/>
          <w:color w:val="002060"/>
          <w:sz w:val="24"/>
          <w:szCs w:val="24"/>
        </w:rPr>
        <w:t>•</w:t>
      </w:r>
      <w:r w:rsidRPr="00363DBD">
        <w:rPr>
          <w:rFonts w:ascii="Arial" w:hAnsi="Arial" w:cs="Arial"/>
          <w:b/>
          <w:color w:val="002060"/>
          <w:sz w:val="24"/>
          <w:szCs w:val="24"/>
        </w:rPr>
        <w:tab/>
      </w:r>
      <w:r>
        <w:rPr>
          <w:rFonts w:ascii="Arial" w:hAnsi="Arial" w:cs="Arial"/>
          <w:b/>
          <w:color w:val="002060"/>
          <w:sz w:val="24"/>
          <w:szCs w:val="24"/>
        </w:rPr>
        <w:t>Λουόμενος κολλητά σε άλλους</w:t>
      </w:r>
    </w:p>
    <w:p w:rsidR="003B7D5D" w:rsidRDefault="003B7D5D" w:rsidP="003B7D5D">
      <w:pPr>
        <w:pStyle w:val="a3"/>
        <w:jc w:val="both"/>
        <w:rPr>
          <w:rFonts w:ascii="Arial" w:hAnsi="Arial" w:cs="Arial"/>
          <w:sz w:val="24"/>
          <w:szCs w:val="24"/>
        </w:rPr>
      </w:pPr>
      <w:r w:rsidRPr="00F0678F">
        <w:rPr>
          <w:rFonts w:ascii="Arial" w:hAnsi="Arial" w:cs="Arial"/>
          <w:sz w:val="24"/>
          <w:szCs w:val="24"/>
        </w:rPr>
        <w:t xml:space="preserve">Οι </w:t>
      </w:r>
      <w:r>
        <w:rPr>
          <w:rFonts w:ascii="Arial" w:hAnsi="Arial" w:cs="Arial"/>
          <w:sz w:val="24"/>
          <w:szCs w:val="24"/>
        </w:rPr>
        <w:t>λουόμενοι που βρίσκονται σε κίνδυνο</w:t>
      </w:r>
      <w:r w:rsidRPr="00F0678F">
        <w:rPr>
          <w:rFonts w:ascii="Arial" w:hAnsi="Arial" w:cs="Arial"/>
          <w:sz w:val="24"/>
          <w:szCs w:val="24"/>
        </w:rPr>
        <w:t xml:space="preserve"> συχνά δεν σκέφτονται ή δεν μπορούν να κάνουν σήμα </w:t>
      </w:r>
      <w:r>
        <w:rPr>
          <w:rFonts w:ascii="Arial" w:hAnsi="Arial" w:cs="Arial"/>
          <w:sz w:val="24"/>
          <w:szCs w:val="24"/>
        </w:rPr>
        <w:t>γ</w:t>
      </w:r>
      <w:r w:rsidRPr="00F0678F">
        <w:rPr>
          <w:rFonts w:ascii="Arial" w:hAnsi="Arial" w:cs="Arial"/>
          <w:sz w:val="24"/>
          <w:szCs w:val="24"/>
        </w:rPr>
        <w:t xml:space="preserve">ια βοήθεια. </w:t>
      </w:r>
      <w:r>
        <w:rPr>
          <w:rFonts w:ascii="Arial" w:hAnsi="Arial" w:cs="Arial"/>
          <w:sz w:val="24"/>
          <w:szCs w:val="24"/>
        </w:rPr>
        <w:t>Σ</w:t>
      </w:r>
      <w:r w:rsidRPr="00F0678F">
        <w:rPr>
          <w:rFonts w:ascii="Arial" w:hAnsi="Arial" w:cs="Arial"/>
          <w:sz w:val="24"/>
          <w:szCs w:val="24"/>
        </w:rPr>
        <w:t xml:space="preserve">υνήθως αναζητούν βοήθεια κοντά σ’ αυτούς που βρίσκονται </w:t>
      </w:r>
      <w:r>
        <w:rPr>
          <w:rFonts w:ascii="Arial" w:hAnsi="Arial" w:cs="Arial"/>
          <w:sz w:val="24"/>
          <w:szCs w:val="24"/>
        </w:rPr>
        <w:t xml:space="preserve">γύρω τους </w:t>
      </w:r>
      <w:r w:rsidRPr="00F0678F">
        <w:rPr>
          <w:rFonts w:ascii="Arial" w:hAnsi="Arial" w:cs="Arial"/>
          <w:sz w:val="24"/>
          <w:szCs w:val="24"/>
        </w:rPr>
        <w:t xml:space="preserve">μέσα στο νερό. </w:t>
      </w:r>
      <w:r>
        <w:rPr>
          <w:rFonts w:ascii="Arial" w:hAnsi="Arial" w:cs="Arial"/>
          <w:sz w:val="24"/>
          <w:szCs w:val="24"/>
        </w:rPr>
        <w:t xml:space="preserve">Αυτός δεν είναι ο κανόνας αλλά ο Επόπτης Ασφαλείας Κολυμβητικών Δεξαμενών, θα πρέπει να επιτηρεί επισταμένα τον λουόμενο μέχρι να διαπιστώσει εάν χρειάζεται επέμβαση για βοήθεια ή όχι. Μπορεί να πρόκειται για περίπτωση κινδύνου ή για περίπτωση παρέας που παίζουν στο νερό. Κάθε περίπτωση πρέπει να εξετάζεται χωριστά. </w:t>
      </w:r>
    </w:p>
    <w:p w:rsidR="003B7D5D" w:rsidRDefault="003B7D5D" w:rsidP="003B7D5D">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3B7D5D" w:rsidRDefault="003B7D5D" w:rsidP="002C3E97">
      <w:pPr>
        <w:pStyle w:val="a3"/>
        <w:jc w:val="both"/>
        <w:rPr>
          <w:rFonts w:ascii="Arial" w:hAnsi="Arial" w:cs="Arial"/>
          <w:sz w:val="24"/>
          <w:szCs w:val="24"/>
        </w:rPr>
      </w:pPr>
    </w:p>
    <w:p w:rsidR="00E91AD9" w:rsidRPr="008774CD" w:rsidRDefault="00E91AD9" w:rsidP="00E91AD9">
      <w:pPr>
        <w:pStyle w:val="a3"/>
        <w:numPr>
          <w:ilvl w:val="0"/>
          <w:numId w:val="6"/>
        </w:numPr>
        <w:ind w:hanging="720"/>
        <w:jc w:val="both"/>
        <w:rPr>
          <w:rFonts w:ascii="Arial" w:hAnsi="Arial" w:cs="Arial"/>
          <w:b/>
          <w:color w:val="002060"/>
          <w:sz w:val="24"/>
          <w:szCs w:val="24"/>
        </w:rPr>
      </w:pPr>
      <w:r w:rsidRPr="008774CD">
        <w:rPr>
          <w:rFonts w:ascii="Arial" w:hAnsi="Arial" w:cs="Arial"/>
          <w:b/>
          <w:color w:val="002060"/>
          <w:sz w:val="24"/>
          <w:szCs w:val="24"/>
        </w:rPr>
        <w:lastRenderedPageBreak/>
        <w:t>ΑΠΟΤΕΛΕΣΜΑΤΙΚΗ ΕΠΟΠΤΕΙΑ ΧΩΡΟΥ ΕΥΘΥΝΗΣ</w:t>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b/>
          <w:sz w:val="24"/>
          <w:szCs w:val="24"/>
        </w:rPr>
      </w:pPr>
      <w:r w:rsidRPr="008774CD">
        <w:rPr>
          <w:rFonts w:ascii="Arial" w:hAnsi="Arial" w:cs="Arial"/>
          <w:b/>
          <w:sz w:val="24"/>
          <w:szCs w:val="24"/>
        </w:rPr>
        <w:t xml:space="preserve">Η άμεση ανταπόκριση του Επόπτη Ασφαλείας Κολυμβητικών Δεξαμενών σε έκτακτη ανάγκη, προϋποθέτει αποτελεσματική εποπτεία και των λουομένων και του χώρου ευθύνης. Η εποπτεία αυτή πρέπει να είναι συνεχής και αυξημένη. Δεν πρέπει να χαλαρώνει, έστω κι αν αυτό είναι το δύσκολο μέρος της όλης εργασίας. Η διαρκής εποπτεία προϋποθέτει άριστη νοητική κατάσταση. Δεν δικαιολογείται ούτε η ελάχιστη έλλειψη προσοχής για οποιονδήποτε άλλο λόγο πέραν αυτών που αποτελούν το κύριο καθήκον. Το ατύχημα στην πισίνα ή γύρω από αυτήν χρειάζεται μόλις ελάχιστα δευτερόλεπτα για να συμβεί. </w:t>
      </w:r>
    </w:p>
    <w:p w:rsidR="00E91AD9" w:rsidRPr="008774CD" w:rsidRDefault="00E91AD9" w:rsidP="00E91AD9">
      <w:pPr>
        <w:pStyle w:val="a3"/>
        <w:jc w:val="both"/>
        <w:rPr>
          <w:rFonts w:ascii="Arial" w:hAnsi="Arial" w:cs="Arial"/>
          <w:b/>
          <w:sz w:val="24"/>
          <w:szCs w:val="24"/>
        </w:rPr>
      </w:pP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Pr>
          <w:rFonts w:ascii="Arial" w:hAnsi="Arial" w:cs="Arial"/>
          <w:noProof/>
          <w:sz w:val="24"/>
          <w:szCs w:val="24"/>
          <w:lang w:eastAsia="el-GR"/>
        </w:rPr>
        <w:drawing>
          <wp:inline distT="0" distB="0" distL="0" distR="0" wp14:anchorId="6F760269" wp14:editId="1D477197">
            <wp:extent cx="4751705" cy="2735767"/>
            <wp:effectExtent l="19050" t="0" r="10795" b="8077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LSAFETY01.jpg"/>
                    <pic:cNvPicPr/>
                  </pic:nvPicPr>
                  <pic:blipFill>
                    <a:blip r:embed="rId14">
                      <a:extLst>
                        <a:ext uri="{28A0092B-C50C-407E-A947-70E740481C1C}">
                          <a14:useLocalDpi xmlns:a14="http://schemas.microsoft.com/office/drawing/2010/main" val="0"/>
                        </a:ext>
                      </a:extLst>
                    </a:blip>
                    <a:stretch>
                      <a:fillRect/>
                    </a:stretch>
                  </pic:blipFill>
                  <pic:spPr>
                    <a:xfrm>
                      <a:off x="0" y="0"/>
                      <a:ext cx="4751705" cy="2735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Pr>
          <w:rFonts w:ascii="Arial" w:hAnsi="Arial" w:cs="Arial"/>
          <w:sz w:val="24"/>
          <w:szCs w:val="24"/>
        </w:rPr>
        <w:t xml:space="preserve">Σύμφωνα με διεθνείς έρευνες έχει αποδειχθεί ότι το επίπεδο συγκέντρωσης ενός ατόμου που παρακολουθεί, πέφτει σημαντικά μετά από 20 λεπτά συνεχούς παρακολούθησης. Αυτός είναι ένας καθοριστικός παράγοντας που μας λέει ότι ο Επόπτης Ασφαλείας Κολυμβητικών Δεξαμενών, θα πρέπει να αντικαθίσταται κατά την διάρκεια της βάρδιας του για ανάκτηση δυνάμεων, πνευματικών και </w:t>
      </w:r>
      <w:r>
        <w:rPr>
          <w:rFonts w:ascii="Arial" w:hAnsi="Arial" w:cs="Arial"/>
          <w:sz w:val="24"/>
          <w:szCs w:val="24"/>
        </w:rPr>
        <w:lastRenderedPageBreak/>
        <w:t>σωματικών. Αυτό είναι στην ευθύνη του Υπευθύνου Λειτουργίας της πισίνας.</w:t>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Pr>
          <w:rFonts w:ascii="Arial" w:hAnsi="Arial" w:cs="Arial"/>
          <w:sz w:val="24"/>
          <w:szCs w:val="24"/>
        </w:rPr>
        <w:t>Σύμφωνα με την ισχύουσα νομοθεσία, κάθε Επόπτης Ασφαλείας Κολυμβητικών Δεξαμενών, πρέπει να εποπτεύει το μέγιστο 300 λουόμενους. Στις περιπτώσεις ύπαρξης περισσοτέρων λουομένων, πρέπει να υπάρχει επιπλέον προσωπικό. Αυτό αυξάνει την επιχειρησιακή ικανότητα των Εποπτών Ασφαλείας Κολυμβητικών Δεξαμενών.</w:t>
      </w:r>
    </w:p>
    <w:p w:rsidR="00E91AD9" w:rsidRDefault="00E91AD9" w:rsidP="00E91AD9">
      <w:pPr>
        <w:pStyle w:val="a3"/>
        <w:jc w:val="both"/>
        <w:rPr>
          <w:rFonts w:ascii="Arial" w:hAnsi="Arial" w:cs="Arial"/>
          <w:sz w:val="24"/>
          <w:szCs w:val="24"/>
        </w:rPr>
      </w:pPr>
    </w:p>
    <w:p w:rsidR="00E91AD9" w:rsidRPr="008C3E3F" w:rsidRDefault="00E91AD9" w:rsidP="00E91AD9">
      <w:pPr>
        <w:pStyle w:val="a3"/>
        <w:jc w:val="both"/>
        <w:rPr>
          <w:rFonts w:ascii="Arial" w:hAnsi="Arial" w:cs="Arial"/>
          <w:sz w:val="24"/>
          <w:szCs w:val="24"/>
        </w:rPr>
      </w:pPr>
      <w:r w:rsidRPr="008C3E3F">
        <w:rPr>
          <w:rFonts w:ascii="Arial" w:hAnsi="Arial" w:cs="Arial"/>
          <w:sz w:val="24"/>
          <w:szCs w:val="24"/>
        </w:rPr>
        <w:t xml:space="preserve">Για να είναι αποτελεσματική η </w:t>
      </w:r>
      <w:r>
        <w:rPr>
          <w:rFonts w:ascii="Arial" w:hAnsi="Arial" w:cs="Arial"/>
          <w:sz w:val="24"/>
          <w:szCs w:val="24"/>
        </w:rPr>
        <w:t>εποπτεία των λουομένων και του χώρου ευθύνης χρειάζεται ο συνδυασμός των κάτωθι μεθόδων :</w:t>
      </w:r>
    </w:p>
    <w:p w:rsidR="00E91AD9" w:rsidRPr="008C3E3F" w:rsidRDefault="00E91AD9" w:rsidP="00E91AD9">
      <w:pPr>
        <w:pStyle w:val="a3"/>
        <w:jc w:val="both"/>
        <w:rPr>
          <w:rFonts w:ascii="Arial" w:hAnsi="Arial" w:cs="Arial"/>
          <w:sz w:val="24"/>
          <w:szCs w:val="24"/>
        </w:rPr>
      </w:pPr>
    </w:p>
    <w:p w:rsidR="00E91AD9" w:rsidRPr="00281597" w:rsidRDefault="00E91AD9" w:rsidP="00E91AD9">
      <w:pPr>
        <w:pStyle w:val="a3"/>
        <w:jc w:val="both"/>
        <w:rPr>
          <w:rFonts w:ascii="Arial" w:hAnsi="Arial" w:cs="Arial"/>
          <w:b/>
          <w:color w:val="002060"/>
          <w:sz w:val="24"/>
          <w:szCs w:val="24"/>
        </w:rPr>
      </w:pPr>
      <w:r w:rsidRPr="00281597">
        <w:rPr>
          <w:rFonts w:ascii="Arial" w:hAnsi="Arial" w:cs="Arial"/>
          <w:b/>
          <w:color w:val="002060"/>
          <w:sz w:val="24"/>
          <w:szCs w:val="24"/>
        </w:rPr>
        <w:t>•</w:t>
      </w:r>
      <w:r w:rsidRPr="00281597">
        <w:rPr>
          <w:rFonts w:ascii="Arial" w:hAnsi="Arial" w:cs="Arial"/>
          <w:b/>
          <w:color w:val="002060"/>
          <w:sz w:val="24"/>
          <w:szCs w:val="24"/>
        </w:rPr>
        <w:tab/>
        <w:t>Οπτική σάρωση</w:t>
      </w:r>
    </w:p>
    <w:p w:rsidR="00E91AD9" w:rsidRPr="008C3E3F" w:rsidRDefault="00E91AD9" w:rsidP="00E91AD9">
      <w:pPr>
        <w:pStyle w:val="a3"/>
        <w:jc w:val="both"/>
        <w:rPr>
          <w:rFonts w:ascii="Arial" w:hAnsi="Arial" w:cs="Arial"/>
          <w:sz w:val="24"/>
          <w:szCs w:val="24"/>
        </w:rPr>
      </w:pPr>
      <w:r w:rsidRPr="008C3E3F">
        <w:rPr>
          <w:rFonts w:ascii="Arial" w:hAnsi="Arial" w:cs="Arial"/>
          <w:sz w:val="24"/>
          <w:szCs w:val="24"/>
        </w:rPr>
        <w:t xml:space="preserve">Ο </w:t>
      </w:r>
      <w:r>
        <w:rPr>
          <w:rFonts w:ascii="Arial" w:hAnsi="Arial" w:cs="Arial"/>
          <w:sz w:val="24"/>
          <w:szCs w:val="24"/>
        </w:rPr>
        <w:t>Επόπτης Ασφαλείας Κολυμβητικών Δεξαμενών</w:t>
      </w:r>
      <w:r w:rsidRPr="008C3E3F">
        <w:rPr>
          <w:rFonts w:ascii="Arial" w:hAnsi="Arial" w:cs="Arial"/>
          <w:sz w:val="24"/>
          <w:szCs w:val="24"/>
        </w:rPr>
        <w:t xml:space="preserve"> σαρώνει το χώρο ευθύνης του, το πολύ σε 10 δευτερόλεπτα. Αν κατά τη διάρκεια της σάρωσης εντοπίσει κάτι το οποίο του </w:t>
      </w:r>
      <w:r>
        <w:rPr>
          <w:rFonts w:ascii="Arial" w:hAnsi="Arial" w:cs="Arial"/>
          <w:sz w:val="24"/>
          <w:szCs w:val="24"/>
        </w:rPr>
        <w:t>προκαλεί ανησυχία</w:t>
      </w:r>
      <w:r w:rsidRPr="008C3E3F">
        <w:rPr>
          <w:rFonts w:ascii="Arial" w:hAnsi="Arial" w:cs="Arial"/>
          <w:sz w:val="24"/>
          <w:szCs w:val="24"/>
        </w:rPr>
        <w:t>, σταματά τη σάρωση και εκτιμά την κατάσταση</w:t>
      </w:r>
      <w:r>
        <w:rPr>
          <w:rFonts w:ascii="Arial" w:hAnsi="Arial" w:cs="Arial"/>
          <w:sz w:val="24"/>
          <w:szCs w:val="24"/>
        </w:rPr>
        <w:t>, δίχως να ξεχνά και το υπόλοιπο του</w:t>
      </w:r>
      <w:r w:rsidRPr="008C3E3F">
        <w:rPr>
          <w:rFonts w:ascii="Arial" w:hAnsi="Arial" w:cs="Arial"/>
          <w:sz w:val="24"/>
          <w:szCs w:val="24"/>
        </w:rPr>
        <w:t xml:space="preserve"> χώρου ευθύνης </w:t>
      </w:r>
      <w:r>
        <w:rPr>
          <w:rFonts w:ascii="Arial" w:hAnsi="Arial" w:cs="Arial"/>
          <w:sz w:val="24"/>
          <w:szCs w:val="24"/>
        </w:rPr>
        <w:t>του</w:t>
      </w:r>
      <w:r w:rsidRPr="008C3E3F">
        <w:rPr>
          <w:rFonts w:ascii="Arial" w:hAnsi="Arial" w:cs="Arial"/>
          <w:sz w:val="24"/>
          <w:szCs w:val="24"/>
        </w:rPr>
        <w:t xml:space="preserve">. Αν υπάρχουν δυο </w:t>
      </w:r>
      <w:r>
        <w:rPr>
          <w:rFonts w:ascii="Arial" w:hAnsi="Arial" w:cs="Arial"/>
          <w:sz w:val="24"/>
          <w:szCs w:val="24"/>
        </w:rPr>
        <w:t>Επόπτες Ασφαλείας Κολυμβητικών Δεξαμενών</w:t>
      </w:r>
      <w:r w:rsidRPr="008C3E3F">
        <w:rPr>
          <w:rFonts w:ascii="Arial" w:hAnsi="Arial" w:cs="Arial"/>
          <w:sz w:val="24"/>
          <w:szCs w:val="24"/>
        </w:rPr>
        <w:t xml:space="preserve">, ο ένας </w:t>
      </w:r>
      <w:r>
        <w:rPr>
          <w:rFonts w:ascii="Arial" w:hAnsi="Arial" w:cs="Arial"/>
          <w:sz w:val="24"/>
          <w:szCs w:val="24"/>
        </w:rPr>
        <w:t xml:space="preserve">μπορεί </w:t>
      </w:r>
      <w:r w:rsidRPr="008C3E3F">
        <w:rPr>
          <w:rFonts w:ascii="Arial" w:hAnsi="Arial" w:cs="Arial"/>
          <w:sz w:val="24"/>
          <w:szCs w:val="24"/>
        </w:rPr>
        <w:t>να ειδοποιήσει τον άλλο για τ</w:t>
      </w:r>
      <w:r>
        <w:rPr>
          <w:rFonts w:ascii="Arial" w:hAnsi="Arial" w:cs="Arial"/>
          <w:sz w:val="24"/>
          <w:szCs w:val="24"/>
        </w:rPr>
        <w:t>ην πιθανή κατάσταση κινδύνου που εκτιμά, ενώ ταυτόχρονα ο άλλος θα συνεχίζ</w:t>
      </w:r>
      <w:r w:rsidRPr="008C3E3F">
        <w:rPr>
          <w:rFonts w:ascii="Arial" w:hAnsi="Arial" w:cs="Arial"/>
          <w:sz w:val="24"/>
          <w:szCs w:val="24"/>
        </w:rPr>
        <w:t xml:space="preserve">ει την παρακολούθηση από το σημείο όπου σταμάτησε ο πρώτος. Η οπτική σάρωση δεν θα πρέπει να σταματάει ποτέ. Οι </w:t>
      </w:r>
      <w:r>
        <w:rPr>
          <w:rFonts w:ascii="Arial" w:hAnsi="Arial" w:cs="Arial"/>
          <w:sz w:val="24"/>
          <w:szCs w:val="24"/>
        </w:rPr>
        <w:t xml:space="preserve">Επόπτες Ασφαλείας Κολυμβητικών Δεξαμενών δεν πρέπει ποτέ να </w:t>
      </w:r>
      <w:r w:rsidRPr="008C3E3F">
        <w:rPr>
          <w:rFonts w:ascii="Arial" w:hAnsi="Arial" w:cs="Arial"/>
          <w:sz w:val="24"/>
          <w:szCs w:val="24"/>
        </w:rPr>
        <w:t>γυρνούν την πλάτη τους στ</w:t>
      </w:r>
      <w:r>
        <w:rPr>
          <w:rFonts w:ascii="Arial" w:hAnsi="Arial" w:cs="Arial"/>
          <w:sz w:val="24"/>
          <w:szCs w:val="24"/>
        </w:rPr>
        <w:t>ην πισίνα</w:t>
      </w:r>
      <w:r w:rsidRPr="008C3E3F">
        <w:rPr>
          <w:rFonts w:ascii="Arial" w:hAnsi="Arial" w:cs="Arial"/>
          <w:sz w:val="24"/>
          <w:szCs w:val="24"/>
        </w:rPr>
        <w:t xml:space="preserve">. </w:t>
      </w:r>
    </w:p>
    <w:p w:rsidR="00E91AD9" w:rsidRPr="008C3E3F" w:rsidRDefault="00E91AD9" w:rsidP="00E91AD9">
      <w:pPr>
        <w:pStyle w:val="a3"/>
        <w:jc w:val="both"/>
        <w:rPr>
          <w:rFonts w:ascii="Arial" w:hAnsi="Arial" w:cs="Arial"/>
          <w:sz w:val="24"/>
          <w:szCs w:val="24"/>
        </w:rPr>
      </w:pPr>
    </w:p>
    <w:p w:rsidR="00E91AD9" w:rsidRPr="00323B08" w:rsidRDefault="00E91AD9" w:rsidP="00E91AD9">
      <w:pPr>
        <w:pStyle w:val="a3"/>
        <w:jc w:val="both"/>
        <w:rPr>
          <w:rFonts w:ascii="Arial" w:hAnsi="Arial" w:cs="Arial"/>
          <w:b/>
          <w:color w:val="002060"/>
          <w:sz w:val="24"/>
          <w:szCs w:val="24"/>
        </w:rPr>
      </w:pPr>
      <w:r w:rsidRPr="00323B08">
        <w:rPr>
          <w:rFonts w:ascii="Arial" w:hAnsi="Arial" w:cs="Arial"/>
          <w:b/>
          <w:color w:val="002060"/>
          <w:sz w:val="24"/>
          <w:szCs w:val="24"/>
        </w:rPr>
        <w:t>•</w:t>
      </w:r>
      <w:r w:rsidRPr="00323B08">
        <w:rPr>
          <w:rFonts w:ascii="Arial" w:hAnsi="Arial" w:cs="Arial"/>
          <w:b/>
          <w:color w:val="002060"/>
          <w:sz w:val="24"/>
          <w:szCs w:val="24"/>
        </w:rPr>
        <w:tab/>
        <w:t>Αλληλοκάλυψη</w:t>
      </w:r>
    </w:p>
    <w:p w:rsidR="00E91AD9" w:rsidRDefault="00E91AD9" w:rsidP="00E91AD9">
      <w:pPr>
        <w:pStyle w:val="a3"/>
        <w:jc w:val="both"/>
        <w:rPr>
          <w:rFonts w:ascii="Arial" w:hAnsi="Arial" w:cs="Arial"/>
          <w:sz w:val="24"/>
          <w:szCs w:val="24"/>
        </w:rPr>
      </w:pPr>
      <w:r w:rsidRPr="008C3E3F">
        <w:rPr>
          <w:rFonts w:ascii="Arial" w:hAnsi="Arial" w:cs="Arial"/>
          <w:sz w:val="24"/>
          <w:szCs w:val="24"/>
        </w:rPr>
        <w:t xml:space="preserve">Όταν υπάρχουν πολλοί </w:t>
      </w:r>
      <w:r>
        <w:rPr>
          <w:rFonts w:ascii="Arial" w:hAnsi="Arial" w:cs="Arial"/>
          <w:sz w:val="24"/>
          <w:szCs w:val="24"/>
        </w:rPr>
        <w:t>λουόμενοι, άρα περισσότεροι του ενός Επόπτες Ασφαλείας Κολυμβητικών Δεξαμενών, η εποπτεία πρέπει να περιλαμβάνει την αλληλοκάλυψη της οπτικής σάρωσης, ώστε να εξασφαλίζεται ότι δεν μένουν ακάλυπτα σημεία και περιοχές, ιδιαίτερα εάν η πισίνα είναι σε επίπεδα ή έχει οπτικά εμπόδια στην όλη της έκταση ή περιλαμβάνει χωριστά πισίνα ενηλίκων και παιδιών ή άλλων λόγων. Πρόκειται για αποτελεσματική μέθοδο που μεγιστοποιεί τα επίπεδα ασφάλειας των λουομένων με διπλό έλεγχο και διαρκή, ιδιαίτερα σε περιπτώσεις επέμβασης για βοήθεια όπου η οπτική σάρωση εξακολουθεί.</w:t>
      </w:r>
    </w:p>
    <w:p w:rsidR="00E91AD9" w:rsidRDefault="00E91AD9" w:rsidP="00E91AD9">
      <w:pPr>
        <w:pStyle w:val="a3"/>
        <w:jc w:val="both"/>
        <w:rPr>
          <w:rFonts w:ascii="Arial" w:hAnsi="Arial" w:cs="Arial"/>
          <w:sz w:val="24"/>
          <w:szCs w:val="24"/>
        </w:rPr>
      </w:pPr>
    </w:p>
    <w:p w:rsidR="00E91AD9" w:rsidRPr="00323B08" w:rsidRDefault="00E91AD9" w:rsidP="00E91AD9">
      <w:pPr>
        <w:pStyle w:val="a3"/>
        <w:jc w:val="both"/>
        <w:rPr>
          <w:rFonts w:ascii="Arial" w:hAnsi="Arial" w:cs="Arial"/>
          <w:b/>
          <w:color w:val="002060"/>
          <w:sz w:val="24"/>
          <w:szCs w:val="24"/>
        </w:rPr>
      </w:pPr>
      <w:r w:rsidRPr="00323B08">
        <w:rPr>
          <w:rFonts w:ascii="Arial" w:hAnsi="Arial" w:cs="Arial"/>
          <w:b/>
          <w:color w:val="002060"/>
          <w:sz w:val="24"/>
          <w:szCs w:val="24"/>
        </w:rPr>
        <w:t>•</w:t>
      </w:r>
      <w:r w:rsidRPr="00323B08">
        <w:rPr>
          <w:rFonts w:ascii="Arial" w:hAnsi="Arial" w:cs="Arial"/>
          <w:b/>
          <w:color w:val="002060"/>
          <w:sz w:val="24"/>
          <w:szCs w:val="24"/>
        </w:rPr>
        <w:tab/>
        <w:t>Περιπολία</w:t>
      </w:r>
    </w:p>
    <w:p w:rsidR="00E91AD9" w:rsidRDefault="00E91AD9" w:rsidP="00E91AD9">
      <w:pPr>
        <w:pStyle w:val="a3"/>
        <w:jc w:val="both"/>
        <w:rPr>
          <w:rFonts w:ascii="Arial" w:hAnsi="Arial" w:cs="Arial"/>
          <w:sz w:val="24"/>
          <w:szCs w:val="24"/>
        </w:rPr>
      </w:pPr>
      <w:r>
        <w:rPr>
          <w:rFonts w:ascii="Arial" w:hAnsi="Arial" w:cs="Arial"/>
          <w:sz w:val="24"/>
          <w:szCs w:val="24"/>
        </w:rPr>
        <w:t xml:space="preserve">Πρόκειται για μια ιδανική μέθοδο παρακολούθησης λουομένων και χώρου ευθύνης. Θέτει τον Επόπτη Ασφαλείας Κολυμβητικών Δεξαμενών εγγύτερα στους λουόμενους, παρέχοντάς του με την </w:t>
      </w:r>
      <w:r>
        <w:rPr>
          <w:rFonts w:ascii="Arial" w:hAnsi="Arial" w:cs="Arial"/>
          <w:sz w:val="24"/>
          <w:szCs w:val="24"/>
        </w:rPr>
        <w:lastRenderedPageBreak/>
        <w:t>αλλαγή σταθερής θέσης, την ξεκούραση που χρειάζεται για να συνεχίζει την οπτική σάρωση χωρίς νοητική κόπωση. Είτε εποπτεύει μόνος του, είτε με συνάδελφό του, η τακτική περιπολία εξασφαλίζει την διαρκή γνώση για το περιβάλλον ακόμη και για θέματα που από μια σταθερή θέση θα θεωρούνταν ίσως ασήμαντα. Η περιπολία πρέπει να γίνεται στην υψηλότερη θέση του χώρου ευθύνης, ώστε να είναι σε θέση, σε όποιο σημείο κι αν ευρίσκεται, να μπορεί να εντοπίζει πιθανή κατάσταση κινδύνου των λουομένων.</w:t>
      </w:r>
    </w:p>
    <w:p w:rsidR="00E91AD9" w:rsidRDefault="00E91AD9" w:rsidP="00E91AD9">
      <w:pPr>
        <w:pStyle w:val="a3"/>
        <w:jc w:val="both"/>
        <w:rPr>
          <w:rFonts w:ascii="Arial" w:hAnsi="Arial" w:cs="Arial"/>
          <w:sz w:val="24"/>
          <w:szCs w:val="24"/>
        </w:rPr>
      </w:pPr>
    </w:p>
    <w:p w:rsidR="00E91AD9" w:rsidRPr="008D72E9" w:rsidRDefault="00E91AD9" w:rsidP="00E91AD9">
      <w:pPr>
        <w:pStyle w:val="a3"/>
        <w:jc w:val="both"/>
        <w:rPr>
          <w:rFonts w:ascii="Arial" w:hAnsi="Arial" w:cs="Arial"/>
          <w:b/>
          <w:color w:val="002060"/>
          <w:sz w:val="24"/>
          <w:szCs w:val="24"/>
        </w:rPr>
      </w:pPr>
      <w:r w:rsidRPr="008D72E9">
        <w:rPr>
          <w:rFonts w:ascii="Arial" w:hAnsi="Arial" w:cs="Arial"/>
          <w:b/>
          <w:color w:val="002060"/>
          <w:sz w:val="24"/>
          <w:szCs w:val="24"/>
        </w:rPr>
        <w:t>•</w:t>
      </w:r>
      <w:r w:rsidRPr="008D72E9">
        <w:rPr>
          <w:rFonts w:ascii="Arial" w:hAnsi="Arial" w:cs="Arial"/>
          <w:b/>
          <w:color w:val="002060"/>
          <w:sz w:val="24"/>
          <w:szCs w:val="24"/>
        </w:rPr>
        <w:tab/>
        <w:t xml:space="preserve">Χρήση </w:t>
      </w:r>
      <w:r>
        <w:rPr>
          <w:rFonts w:ascii="Arial" w:hAnsi="Arial" w:cs="Arial"/>
          <w:b/>
          <w:color w:val="002060"/>
          <w:sz w:val="24"/>
          <w:szCs w:val="24"/>
        </w:rPr>
        <w:t>μέσων εποπτείας</w:t>
      </w:r>
    </w:p>
    <w:p w:rsidR="00E91AD9" w:rsidRDefault="00E91AD9" w:rsidP="00E91AD9">
      <w:pPr>
        <w:pStyle w:val="a3"/>
        <w:jc w:val="both"/>
        <w:rPr>
          <w:rFonts w:ascii="Arial" w:hAnsi="Arial" w:cs="Arial"/>
          <w:sz w:val="24"/>
          <w:szCs w:val="24"/>
        </w:rPr>
      </w:pPr>
      <w:r>
        <w:rPr>
          <w:rFonts w:ascii="Arial" w:hAnsi="Arial" w:cs="Arial"/>
          <w:sz w:val="24"/>
          <w:szCs w:val="24"/>
        </w:rPr>
        <w:t>Δεν κρίνονται απαραίτητα, αλλά ούτε και περιττά. Μιλάμε για τα κιάλια. Η χρήση τους έχει να κάνει με την έκταση της πισίνας, του περιβάλλοντα χώρου ευθύνης, του πλήθους των λουομένων, της ύπαρξης περισσοτέρων της μιας πισίνας, της ύπαρξης ή όχι πέραν του ενός Εποπτών Ασφαλείας Κολυμβητικών Δεξαμενών, κ.α.</w:t>
      </w:r>
      <w:r w:rsidRPr="008C3E3F">
        <w:rPr>
          <w:rFonts w:ascii="Arial" w:hAnsi="Arial" w:cs="Arial"/>
          <w:sz w:val="24"/>
          <w:szCs w:val="24"/>
        </w:rPr>
        <w:t xml:space="preserve"> </w:t>
      </w:r>
      <w:r>
        <w:rPr>
          <w:rFonts w:ascii="Arial" w:hAnsi="Arial" w:cs="Arial"/>
          <w:sz w:val="24"/>
          <w:szCs w:val="24"/>
        </w:rPr>
        <w:t xml:space="preserve">Η χρήση τους αφορά στην στιγμή που εντοπίζεται κίνδυνος και πρέπει να διαπιστωθεί με ακρίβεια, εάν δεν είναι εφικτό διαφορετικά. Δεν πρέπει να χρησιμοποιούνται διαρκώς διότι μειώνουν το οπτικό πεδίο του Επόπτη Ασφαλείας Κολυμβητικών Δεξαμενών. Εξίσου χρήσιμα είναι και τα </w:t>
      </w:r>
      <w:r w:rsidRPr="008C3E3F">
        <w:rPr>
          <w:rFonts w:ascii="Arial" w:hAnsi="Arial" w:cs="Arial"/>
          <w:sz w:val="24"/>
          <w:szCs w:val="24"/>
        </w:rPr>
        <w:t>γυαλιά ηλίου. Προστατεύουν τα μάτια από τ</w:t>
      </w:r>
      <w:r>
        <w:rPr>
          <w:rFonts w:ascii="Arial" w:hAnsi="Arial" w:cs="Arial"/>
          <w:sz w:val="24"/>
          <w:szCs w:val="24"/>
        </w:rPr>
        <w:t xml:space="preserve">ον ήλιο, την αντανάκλαση, τον αέρα και την </w:t>
      </w:r>
      <w:r w:rsidRPr="008C3E3F">
        <w:rPr>
          <w:rFonts w:ascii="Arial" w:hAnsi="Arial" w:cs="Arial"/>
          <w:sz w:val="24"/>
          <w:szCs w:val="24"/>
        </w:rPr>
        <w:t xml:space="preserve">κούραση. </w:t>
      </w:r>
      <w:r>
        <w:rPr>
          <w:rFonts w:ascii="Arial" w:hAnsi="Arial" w:cs="Arial"/>
          <w:sz w:val="24"/>
          <w:szCs w:val="24"/>
        </w:rPr>
        <w:t>Κ</w:t>
      </w:r>
      <w:r w:rsidRPr="008C3E3F">
        <w:rPr>
          <w:rFonts w:ascii="Arial" w:hAnsi="Arial" w:cs="Arial"/>
          <w:sz w:val="24"/>
          <w:szCs w:val="24"/>
        </w:rPr>
        <w:t xml:space="preserve">άνουν την παρακολούθηση πολύ πιο εύκολη. </w:t>
      </w:r>
    </w:p>
    <w:p w:rsidR="003B7D5D" w:rsidRDefault="003B7D5D" w:rsidP="002C3E97">
      <w:pPr>
        <w:pStyle w:val="a3"/>
        <w:jc w:val="both"/>
        <w:rPr>
          <w:rFonts w:ascii="Arial" w:hAnsi="Arial" w:cs="Arial"/>
          <w:sz w:val="24"/>
          <w:szCs w:val="24"/>
        </w:rPr>
      </w:pPr>
    </w:p>
    <w:p w:rsidR="003B7D5D" w:rsidRDefault="00A759BE" w:rsidP="002C3E97">
      <w:pPr>
        <w:pStyle w:val="a3"/>
        <w:jc w:val="both"/>
        <w:rPr>
          <w:rFonts w:ascii="Arial" w:hAnsi="Arial" w:cs="Arial"/>
          <w:sz w:val="24"/>
          <w:szCs w:val="24"/>
        </w:rPr>
      </w:pPr>
      <w:r>
        <w:rPr>
          <w:rFonts w:ascii="Arial" w:hAnsi="Arial" w:cs="Arial"/>
          <w:noProof/>
          <w:sz w:val="24"/>
          <w:szCs w:val="24"/>
          <w:lang w:eastAsia="el-GR"/>
        </w:rPr>
        <w:drawing>
          <wp:inline distT="0" distB="0" distL="0" distR="0">
            <wp:extent cx="4751705" cy="2625090"/>
            <wp:effectExtent l="19050" t="0" r="10795" b="765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FE 007.jpg"/>
                    <pic:cNvPicPr/>
                  </pic:nvPicPr>
                  <pic:blipFill>
                    <a:blip r:embed="rId15">
                      <a:extLst>
                        <a:ext uri="{28A0092B-C50C-407E-A947-70E740481C1C}">
                          <a14:useLocalDpi xmlns:a14="http://schemas.microsoft.com/office/drawing/2010/main" val="0"/>
                        </a:ext>
                      </a:extLst>
                    </a:blip>
                    <a:stretch>
                      <a:fillRect/>
                    </a:stretch>
                  </pic:blipFill>
                  <pic:spPr>
                    <a:xfrm>
                      <a:off x="0" y="0"/>
                      <a:ext cx="4751705" cy="2625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1AD9" w:rsidRPr="00CF6FEA" w:rsidRDefault="00E91AD9" w:rsidP="00E91AD9">
      <w:pPr>
        <w:pStyle w:val="a3"/>
        <w:numPr>
          <w:ilvl w:val="0"/>
          <w:numId w:val="7"/>
        </w:numPr>
        <w:ind w:hanging="720"/>
        <w:jc w:val="both"/>
        <w:rPr>
          <w:rFonts w:ascii="Arial" w:hAnsi="Arial" w:cs="Arial"/>
          <w:b/>
          <w:color w:val="002060"/>
          <w:sz w:val="24"/>
          <w:szCs w:val="24"/>
        </w:rPr>
      </w:pPr>
      <w:r w:rsidRPr="00CF6FEA">
        <w:rPr>
          <w:rFonts w:ascii="Arial" w:hAnsi="Arial" w:cs="Arial"/>
          <w:b/>
          <w:color w:val="002060"/>
          <w:sz w:val="24"/>
          <w:szCs w:val="24"/>
        </w:rPr>
        <w:lastRenderedPageBreak/>
        <w:t>ΚΙΝΔΥΝΟΙ ΣΤΟ ΠΕΡΙΒΑΛΛΟΝ ΤΗΣ ΚΟΛΥΜΒΗΤΙΚΗΣ ΔΕΞΑΜΕΝΗΣ</w:t>
      </w:r>
    </w:p>
    <w:p w:rsidR="00E91AD9" w:rsidRDefault="00E91AD9" w:rsidP="00E91AD9">
      <w:pPr>
        <w:pStyle w:val="a3"/>
        <w:jc w:val="both"/>
        <w:rPr>
          <w:rFonts w:ascii="Arial" w:hAnsi="Arial" w:cs="Arial"/>
          <w:sz w:val="24"/>
          <w:szCs w:val="24"/>
        </w:rPr>
      </w:pPr>
    </w:p>
    <w:p w:rsidR="00E91AD9" w:rsidRPr="00104CC2" w:rsidRDefault="00E91AD9" w:rsidP="00E91AD9">
      <w:pPr>
        <w:pStyle w:val="a3"/>
        <w:jc w:val="both"/>
        <w:rPr>
          <w:rFonts w:ascii="Arial" w:hAnsi="Arial" w:cs="Arial"/>
          <w:sz w:val="24"/>
          <w:szCs w:val="24"/>
        </w:rPr>
      </w:pPr>
      <w:r>
        <w:rPr>
          <w:rFonts w:ascii="Arial" w:hAnsi="Arial" w:cs="Arial"/>
          <w:sz w:val="24"/>
          <w:szCs w:val="24"/>
        </w:rPr>
        <w:t>Οι άνθρωποι πιστεύουν ότι στον χώρο της πισίνας οι κίνδυνοι είναι ασύγκριτα λιγότεροι σε σχέση με αυτών της θάλασσας, τόσο για τους ενήλικες όσο και για τα μικρά παιδιά.</w:t>
      </w:r>
      <w:r w:rsidRPr="00104CC2">
        <w:rPr>
          <w:rFonts w:ascii="Arial" w:hAnsi="Arial" w:cs="Arial"/>
          <w:sz w:val="24"/>
          <w:szCs w:val="24"/>
        </w:rPr>
        <w:t xml:space="preserve"> </w:t>
      </w:r>
      <w:r>
        <w:rPr>
          <w:rFonts w:ascii="Arial" w:hAnsi="Arial" w:cs="Arial"/>
          <w:sz w:val="24"/>
          <w:szCs w:val="24"/>
        </w:rPr>
        <w:t>Οι κίνδυνοι όμως υπάρχουν, είναι εξίσου σοβαροί και έχουν να κάνουν τόσο με την ποιότητα του νερού, όσο και με τον περιβάλλοντα χώρο.</w:t>
      </w:r>
    </w:p>
    <w:p w:rsidR="00E91AD9" w:rsidRDefault="00E91AD9" w:rsidP="00E91AD9">
      <w:pPr>
        <w:pStyle w:val="a3"/>
        <w:jc w:val="both"/>
        <w:rPr>
          <w:rFonts w:ascii="Arial" w:hAnsi="Arial" w:cs="Arial"/>
          <w:sz w:val="24"/>
          <w:szCs w:val="24"/>
        </w:rPr>
      </w:pPr>
    </w:p>
    <w:p w:rsidR="0064670F" w:rsidRDefault="0064670F" w:rsidP="00E91AD9">
      <w:pPr>
        <w:pStyle w:val="a3"/>
        <w:jc w:val="both"/>
        <w:rPr>
          <w:rFonts w:ascii="Arial" w:hAnsi="Arial" w:cs="Arial"/>
          <w:sz w:val="24"/>
          <w:szCs w:val="24"/>
        </w:rPr>
      </w:pPr>
      <w:r>
        <w:rPr>
          <w:rFonts w:ascii="Arial" w:hAnsi="Arial" w:cs="Arial"/>
          <w:sz w:val="24"/>
          <w:szCs w:val="24"/>
        </w:rPr>
        <w:t xml:space="preserve">Συνοπτικά οι κίνδυνοι για την υγεία και την σωματική ακεραιότητα των λουομένων σχετίζονται με το είδος της κολυμβητικής δεξαμενής (κλειστού ή ανοικτού τύπου, θερμαινόμενες ή μη, ύπαρξη βατήρων κατάδυσης ή άλλων κατασκευών), με την παρατεταμένη παραμονή στο νερό, με την </w:t>
      </w:r>
      <w:r w:rsidR="00ED54E4">
        <w:rPr>
          <w:rFonts w:ascii="Arial" w:hAnsi="Arial" w:cs="Arial"/>
          <w:sz w:val="24"/>
          <w:szCs w:val="24"/>
        </w:rPr>
        <w:t xml:space="preserve">παρατεταμένη </w:t>
      </w:r>
      <w:r>
        <w:rPr>
          <w:rFonts w:ascii="Arial" w:hAnsi="Arial" w:cs="Arial"/>
          <w:sz w:val="24"/>
          <w:szCs w:val="24"/>
        </w:rPr>
        <w:t>συνύπαρξη εντός της πισίνας με άλλους λουόμενου</w:t>
      </w:r>
      <w:r w:rsidR="00ED54E4">
        <w:rPr>
          <w:rFonts w:ascii="Arial" w:hAnsi="Arial" w:cs="Arial"/>
          <w:sz w:val="24"/>
          <w:szCs w:val="24"/>
        </w:rPr>
        <w:t>ς</w:t>
      </w:r>
      <w:r>
        <w:rPr>
          <w:rFonts w:ascii="Arial" w:hAnsi="Arial" w:cs="Arial"/>
          <w:sz w:val="24"/>
          <w:szCs w:val="24"/>
        </w:rPr>
        <w:t xml:space="preserve">, με την κατάσταση του καταστρώματος της πισίνας και την ύπαρξη εμποδίων, με την θερμότητα, την ηλιακή ακτινοβολία ή το κρύο, με την διαχείριση του νερού και του αέρα της </w:t>
      </w:r>
      <w:r w:rsidR="00ED54E4">
        <w:rPr>
          <w:rFonts w:ascii="Arial" w:hAnsi="Arial" w:cs="Arial"/>
          <w:sz w:val="24"/>
          <w:szCs w:val="24"/>
        </w:rPr>
        <w:t xml:space="preserve">κολυμβητικής δεξαμενής </w:t>
      </w:r>
      <w:r>
        <w:rPr>
          <w:rFonts w:ascii="Arial" w:hAnsi="Arial" w:cs="Arial"/>
          <w:sz w:val="24"/>
          <w:szCs w:val="24"/>
        </w:rPr>
        <w:t>και είναι οι ακόλουθοι :</w:t>
      </w:r>
    </w:p>
    <w:p w:rsidR="0064670F" w:rsidRDefault="0064670F" w:rsidP="00E91AD9">
      <w:pPr>
        <w:pStyle w:val="a3"/>
        <w:jc w:val="both"/>
        <w:rPr>
          <w:rFonts w:ascii="Arial" w:hAnsi="Arial" w:cs="Arial"/>
          <w:sz w:val="24"/>
          <w:szCs w:val="24"/>
        </w:rPr>
      </w:pP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Πνιγμοί</w:t>
      </w:r>
      <w:r>
        <w:rPr>
          <w:rFonts w:ascii="Arial" w:hAnsi="Arial" w:cs="Arial"/>
          <w:sz w:val="24"/>
          <w:szCs w:val="24"/>
        </w:rPr>
        <w:t xml:space="preserve"> </w:t>
      </w: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 xml:space="preserve">Τραυματισμοί </w:t>
      </w:r>
      <w:r w:rsidR="00ED54E4">
        <w:rPr>
          <w:rFonts w:ascii="Arial" w:hAnsi="Arial" w:cs="Arial"/>
          <w:sz w:val="24"/>
          <w:szCs w:val="24"/>
        </w:rPr>
        <w:t xml:space="preserve">από πτώσεις </w:t>
      </w:r>
      <w:r w:rsidRPr="0064670F">
        <w:rPr>
          <w:rFonts w:ascii="Arial" w:hAnsi="Arial" w:cs="Arial"/>
          <w:sz w:val="24"/>
          <w:szCs w:val="24"/>
        </w:rPr>
        <w:t>(</w:t>
      </w:r>
      <w:r w:rsidR="00ED54E4">
        <w:rPr>
          <w:rFonts w:ascii="Arial" w:hAnsi="Arial" w:cs="Arial"/>
          <w:sz w:val="24"/>
          <w:szCs w:val="24"/>
        </w:rPr>
        <w:t xml:space="preserve">είτε στην πισίνα είτε </w:t>
      </w:r>
      <w:r>
        <w:rPr>
          <w:rFonts w:ascii="Arial" w:hAnsi="Arial" w:cs="Arial"/>
          <w:sz w:val="24"/>
          <w:szCs w:val="24"/>
        </w:rPr>
        <w:t>στο κατάστρωμα</w:t>
      </w:r>
      <w:r w:rsidRPr="0064670F">
        <w:rPr>
          <w:rFonts w:ascii="Arial" w:hAnsi="Arial" w:cs="Arial"/>
          <w:sz w:val="24"/>
          <w:szCs w:val="24"/>
        </w:rPr>
        <w:t>, παγιδεύσεις μαλλιών</w:t>
      </w:r>
      <w:r>
        <w:rPr>
          <w:rFonts w:ascii="Arial" w:hAnsi="Arial" w:cs="Arial"/>
          <w:sz w:val="24"/>
          <w:szCs w:val="24"/>
        </w:rPr>
        <w:t xml:space="preserve"> ή</w:t>
      </w:r>
      <w:r w:rsidRPr="0064670F">
        <w:rPr>
          <w:rFonts w:ascii="Arial" w:hAnsi="Arial" w:cs="Arial"/>
          <w:sz w:val="24"/>
          <w:szCs w:val="24"/>
        </w:rPr>
        <w:t xml:space="preserve"> μελών σώματος)</w:t>
      </w: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 xml:space="preserve">Λοιμώξεις (γαστρεντερίτιδες, λοιμώξεις του άκρου </w:t>
      </w:r>
      <w:proofErr w:type="spellStart"/>
      <w:r w:rsidRPr="0064670F">
        <w:rPr>
          <w:rFonts w:ascii="Arial" w:hAnsi="Arial" w:cs="Arial"/>
          <w:sz w:val="24"/>
          <w:szCs w:val="24"/>
        </w:rPr>
        <w:t>ποδός</w:t>
      </w:r>
      <w:proofErr w:type="spellEnd"/>
      <w:r w:rsidRPr="0064670F">
        <w:rPr>
          <w:rFonts w:ascii="Arial" w:hAnsi="Arial" w:cs="Arial"/>
          <w:sz w:val="24"/>
          <w:szCs w:val="24"/>
        </w:rPr>
        <w:t>, ιογενείς λοιμώξεις,</w:t>
      </w:r>
      <w:r>
        <w:rPr>
          <w:rFonts w:ascii="Arial" w:hAnsi="Arial" w:cs="Arial"/>
          <w:sz w:val="24"/>
          <w:szCs w:val="24"/>
        </w:rPr>
        <w:t xml:space="preserve"> </w:t>
      </w:r>
      <w:r w:rsidRPr="0064670F">
        <w:rPr>
          <w:rFonts w:ascii="Arial" w:hAnsi="Arial" w:cs="Arial"/>
          <w:sz w:val="24"/>
          <w:szCs w:val="24"/>
        </w:rPr>
        <w:t xml:space="preserve">λοιμώξεις του αυτιού και των </w:t>
      </w:r>
      <w:proofErr w:type="spellStart"/>
      <w:r w:rsidRPr="0064670F">
        <w:rPr>
          <w:rFonts w:ascii="Arial" w:hAnsi="Arial" w:cs="Arial"/>
          <w:sz w:val="24"/>
          <w:szCs w:val="24"/>
        </w:rPr>
        <w:t>παραρίνιων</w:t>
      </w:r>
      <w:proofErr w:type="spellEnd"/>
      <w:r w:rsidRPr="0064670F">
        <w:rPr>
          <w:rFonts w:ascii="Arial" w:hAnsi="Arial" w:cs="Arial"/>
          <w:sz w:val="24"/>
          <w:szCs w:val="24"/>
        </w:rPr>
        <w:t xml:space="preserve"> κόλπων, μηνιγγίτιδα, νόσος των</w:t>
      </w:r>
      <w:r>
        <w:rPr>
          <w:rFonts w:ascii="Arial" w:hAnsi="Arial" w:cs="Arial"/>
          <w:sz w:val="24"/>
          <w:szCs w:val="24"/>
        </w:rPr>
        <w:t xml:space="preserve"> </w:t>
      </w:r>
      <w:r w:rsidRPr="0064670F">
        <w:rPr>
          <w:rFonts w:ascii="Arial" w:hAnsi="Arial" w:cs="Arial"/>
          <w:sz w:val="24"/>
          <w:szCs w:val="24"/>
        </w:rPr>
        <w:t>Λεγεωνάριων, λοιμώξει</w:t>
      </w:r>
      <w:r>
        <w:rPr>
          <w:rFonts w:ascii="Arial" w:hAnsi="Arial" w:cs="Arial"/>
          <w:sz w:val="24"/>
          <w:szCs w:val="24"/>
        </w:rPr>
        <w:t>ς ουροποιογεννητικού συστήματος</w:t>
      </w:r>
      <w:r w:rsidRPr="0064670F">
        <w:rPr>
          <w:rFonts w:ascii="Arial" w:hAnsi="Arial" w:cs="Arial"/>
          <w:sz w:val="24"/>
          <w:szCs w:val="24"/>
        </w:rPr>
        <w:t>)</w:t>
      </w: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Κίνδυνοι από χημικούς παράγοντες (ερεθισμοί του δέρματος, κερατίτιδα, εισπνοή</w:t>
      </w:r>
      <w:r>
        <w:rPr>
          <w:rFonts w:ascii="Arial" w:hAnsi="Arial" w:cs="Arial"/>
          <w:sz w:val="24"/>
          <w:szCs w:val="24"/>
        </w:rPr>
        <w:t xml:space="preserve"> </w:t>
      </w:r>
      <w:r w:rsidRPr="0064670F">
        <w:rPr>
          <w:rFonts w:ascii="Arial" w:hAnsi="Arial" w:cs="Arial"/>
          <w:sz w:val="24"/>
          <w:szCs w:val="24"/>
        </w:rPr>
        <w:t>χημικών αερίων)</w:t>
      </w: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Αλλεργίες</w:t>
      </w:r>
    </w:p>
    <w:p w:rsidR="0064670F" w:rsidRP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Προβλήματα αναπνευστικού συστήματος</w:t>
      </w:r>
    </w:p>
    <w:p w:rsidR="0064670F" w:rsidRDefault="0064670F" w:rsidP="00ED54E4">
      <w:pPr>
        <w:pStyle w:val="a3"/>
        <w:numPr>
          <w:ilvl w:val="0"/>
          <w:numId w:val="16"/>
        </w:numPr>
        <w:jc w:val="both"/>
        <w:rPr>
          <w:rFonts w:ascii="Arial" w:hAnsi="Arial" w:cs="Arial"/>
          <w:sz w:val="24"/>
          <w:szCs w:val="24"/>
        </w:rPr>
      </w:pPr>
      <w:r w:rsidRPr="0064670F">
        <w:rPr>
          <w:rFonts w:ascii="Arial" w:hAnsi="Arial" w:cs="Arial"/>
          <w:sz w:val="24"/>
          <w:szCs w:val="24"/>
        </w:rPr>
        <w:t>Υπερθερμία (νύστα, απώλεια αισθήσεων, πνιγμός, καρδιακή προσβολή)</w:t>
      </w:r>
    </w:p>
    <w:p w:rsidR="0064670F" w:rsidRDefault="0064670F" w:rsidP="00E91AD9">
      <w:pPr>
        <w:pStyle w:val="a3"/>
        <w:jc w:val="both"/>
        <w:rPr>
          <w:rFonts w:ascii="Arial" w:hAnsi="Arial" w:cs="Arial"/>
          <w:sz w:val="24"/>
          <w:szCs w:val="24"/>
        </w:rPr>
      </w:pPr>
    </w:p>
    <w:p w:rsidR="00ED54E4" w:rsidRPr="00DE6E53" w:rsidRDefault="00DE6E53" w:rsidP="00ED54E4">
      <w:pPr>
        <w:pStyle w:val="a3"/>
        <w:jc w:val="both"/>
        <w:rPr>
          <w:rFonts w:ascii="Arial" w:hAnsi="Arial" w:cs="Arial"/>
          <w:b/>
          <w:sz w:val="24"/>
          <w:szCs w:val="24"/>
        </w:rPr>
      </w:pPr>
      <w:r>
        <w:rPr>
          <w:rFonts w:ascii="Arial" w:hAnsi="Arial" w:cs="Arial"/>
          <w:b/>
          <w:sz w:val="24"/>
          <w:szCs w:val="24"/>
        </w:rPr>
        <w:t>Σοβαροί τραυματισμοί</w:t>
      </w:r>
      <w:r w:rsidR="00ED54E4" w:rsidRPr="00DE6E53">
        <w:rPr>
          <w:rFonts w:ascii="Arial" w:hAnsi="Arial" w:cs="Arial"/>
          <w:b/>
          <w:sz w:val="24"/>
          <w:szCs w:val="24"/>
        </w:rPr>
        <w:t xml:space="preserve"> όπως η μόνιμη παράλυση ή ο θάνατος, ως αποτέλεσμα κατάδυσης στα ρηχά νερά της κολυμβητικής δεξαμενής, μπορεί να επηρεάσει μόνο μικρό αριθμό λουομένων σε ετήσια βάση</w:t>
      </w:r>
      <w:r>
        <w:rPr>
          <w:rFonts w:ascii="Arial" w:hAnsi="Arial" w:cs="Arial"/>
          <w:b/>
          <w:sz w:val="24"/>
          <w:szCs w:val="24"/>
        </w:rPr>
        <w:t>,</w:t>
      </w:r>
      <w:r w:rsidR="00ED54E4" w:rsidRPr="00DE6E53">
        <w:rPr>
          <w:rFonts w:ascii="Arial" w:hAnsi="Arial" w:cs="Arial"/>
          <w:b/>
          <w:sz w:val="24"/>
          <w:szCs w:val="24"/>
        </w:rPr>
        <w:t xml:space="preserve"> αλλά χρήζ</w:t>
      </w:r>
      <w:r>
        <w:rPr>
          <w:rFonts w:ascii="Arial" w:hAnsi="Arial" w:cs="Arial"/>
          <w:b/>
          <w:sz w:val="24"/>
          <w:szCs w:val="24"/>
        </w:rPr>
        <w:t>ουν</w:t>
      </w:r>
      <w:r w:rsidR="00ED54E4" w:rsidRPr="00DE6E53">
        <w:rPr>
          <w:rFonts w:ascii="Arial" w:hAnsi="Arial" w:cs="Arial"/>
          <w:b/>
          <w:sz w:val="24"/>
          <w:szCs w:val="24"/>
        </w:rPr>
        <w:t xml:space="preserve"> υψηλής προτεραιότητας διαχείριση. Αντίθετα μικροί ερεθισμοί του δέρματος</w:t>
      </w:r>
      <w:r>
        <w:rPr>
          <w:rFonts w:ascii="Arial" w:hAnsi="Arial" w:cs="Arial"/>
          <w:b/>
          <w:sz w:val="24"/>
          <w:szCs w:val="24"/>
        </w:rPr>
        <w:t>,</w:t>
      </w:r>
      <w:r w:rsidR="00ED54E4" w:rsidRPr="00DE6E53">
        <w:rPr>
          <w:rFonts w:ascii="Arial" w:hAnsi="Arial" w:cs="Arial"/>
          <w:b/>
          <w:sz w:val="24"/>
          <w:szCs w:val="24"/>
        </w:rPr>
        <w:t xml:space="preserve"> επηρεάζουν μεγάλο αριθμό λουομένων σε ετήσια βάση</w:t>
      </w:r>
      <w:r>
        <w:rPr>
          <w:rFonts w:ascii="Arial" w:hAnsi="Arial" w:cs="Arial"/>
          <w:b/>
          <w:sz w:val="24"/>
          <w:szCs w:val="24"/>
        </w:rPr>
        <w:t>,</w:t>
      </w:r>
      <w:r w:rsidR="00ED54E4" w:rsidRPr="00DE6E53">
        <w:rPr>
          <w:rFonts w:ascii="Arial" w:hAnsi="Arial" w:cs="Arial"/>
          <w:b/>
          <w:sz w:val="24"/>
          <w:szCs w:val="24"/>
        </w:rPr>
        <w:t xml:space="preserve"> αλλά δεν</w:t>
      </w:r>
      <w:r>
        <w:rPr>
          <w:rFonts w:ascii="Arial" w:hAnsi="Arial" w:cs="Arial"/>
          <w:b/>
          <w:sz w:val="24"/>
          <w:szCs w:val="24"/>
        </w:rPr>
        <w:t xml:space="preserve"> </w:t>
      </w:r>
      <w:r w:rsidR="00ED54E4" w:rsidRPr="00DE6E53">
        <w:rPr>
          <w:rFonts w:ascii="Arial" w:hAnsi="Arial" w:cs="Arial"/>
          <w:b/>
          <w:sz w:val="24"/>
          <w:szCs w:val="24"/>
        </w:rPr>
        <w:t>οδηγούν σε σημαντική βλάβη της υγείας τους και έτσι συνιστούν χαμηλότερης προτεραιότητας διαχείριση.</w:t>
      </w:r>
    </w:p>
    <w:p w:rsidR="00ED54E4" w:rsidRDefault="00ED54E4" w:rsidP="00E91AD9">
      <w:pPr>
        <w:pStyle w:val="a3"/>
        <w:jc w:val="both"/>
        <w:rPr>
          <w:rFonts w:ascii="Arial" w:hAnsi="Arial" w:cs="Arial"/>
          <w:sz w:val="24"/>
          <w:szCs w:val="24"/>
        </w:rPr>
      </w:pPr>
    </w:p>
    <w:p w:rsidR="00ED54E4" w:rsidRDefault="00360E88" w:rsidP="00E91AD9">
      <w:pPr>
        <w:pStyle w:val="a3"/>
        <w:jc w:val="both"/>
        <w:rPr>
          <w:rFonts w:ascii="Arial" w:hAnsi="Arial" w:cs="Arial"/>
          <w:sz w:val="24"/>
          <w:szCs w:val="24"/>
        </w:rPr>
      </w:pPr>
      <w:r>
        <w:rPr>
          <w:rFonts w:ascii="Arial" w:hAnsi="Arial" w:cs="Arial"/>
          <w:sz w:val="24"/>
          <w:szCs w:val="24"/>
        </w:rPr>
        <w:lastRenderedPageBreak/>
        <w:t>Ο Επόπτης Ασφαλείας Κολυμβητικών Δεξαμενών υπάρχει ακριβώς επειδή υπάρχουν κίνδυνοι μέσα και έξω από το νερό της κολυμβητικής δεξαμενής.</w:t>
      </w:r>
    </w:p>
    <w:p w:rsidR="00ED54E4" w:rsidRDefault="00ED54E4" w:rsidP="00E91AD9">
      <w:pPr>
        <w:pStyle w:val="a3"/>
        <w:jc w:val="both"/>
        <w:rPr>
          <w:rFonts w:ascii="Arial" w:hAnsi="Arial" w:cs="Arial"/>
          <w:sz w:val="24"/>
          <w:szCs w:val="24"/>
        </w:rPr>
      </w:pPr>
    </w:p>
    <w:p w:rsidR="00E91AD9" w:rsidRPr="00B020DF" w:rsidRDefault="00E91AD9" w:rsidP="00E91AD9">
      <w:pPr>
        <w:pStyle w:val="a3"/>
        <w:jc w:val="both"/>
        <w:rPr>
          <w:rFonts w:ascii="Arial" w:hAnsi="Arial" w:cs="Arial"/>
          <w:b/>
          <w:color w:val="002060"/>
          <w:sz w:val="24"/>
          <w:szCs w:val="24"/>
        </w:rPr>
      </w:pPr>
      <w:r w:rsidRPr="00B020DF">
        <w:rPr>
          <w:rFonts w:ascii="Arial" w:hAnsi="Arial" w:cs="Arial"/>
          <w:b/>
          <w:color w:val="002060"/>
          <w:sz w:val="24"/>
          <w:szCs w:val="24"/>
        </w:rPr>
        <w:t>Ποιότητα του νερού</w:t>
      </w:r>
    </w:p>
    <w:p w:rsidR="00E91AD9" w:rsidRDefault="00E91AD9" w:rsidP="00E91AD9">
      <w:pPr>
        <w:pStyle w:val="a3"/>
        <w:jc w:val="both"/>
        <w:rPr>
          <w:rFonts w:ascii="Arial" w:hAnsi="Arial" w:cs="Arial"/>
          <w:sz w:val="24"/>
          <w:szCs w:val="24"/>
        </w:rPr>
      </w:pPr>
      <w:r w:rsidRPr="00C5472C">
        <w:rPr>
          <w:rFonts w:ascii="Arial" w:hAnsi="Arial" w:cs="Arial"/>
          <w:sz w:val="24"/>
          <w:szCs w:val="24"/>
        </w:rPr>
        <w:t xml:space="preserve">Η  ποιότητα  του  νερού  είναι  από  τις  πλέον  σημαντικές  πηγές  κινδύνου  σε  μια  πισίνα.  </w:t>
      </w:r>
      <w:r>
        <w:rPr>
          <w:rFonts w:ascii="Arial" w:hAnsi="Arial" w:cs="Arial"/>
          <w:sz w:val="24"/>
          <w:szCs w:val="24"/>
        </w:rPr>
        <w:t xml:space="preserve">Το νερό της πισίνας πρέπει να είναι διαυγές, άοσμο, τα τοιχία και τα πλακάκια να μην έχουν φθορές, άλγη και μύκητες και να μην υπάρχουν σωματίδια στην επιφάνεια. Η διατήρηση του υψηλού επιπέδου της ποιότητας του νερού επιτυγχάνεται με μεθόδους που πρέπει να τηρούνται όπως ο νόμος ορίζει. Σε κάθε διαδικασία χλωρίωσης, πρέπει η πισίνα  να έχει εκκενωθεί από τους λουόμενους και να έχει σηματοδοτηθεί κατάλληλα. Εάν το νερό κρίνεται ακατάλληλο για διάφορες αιτίες, πρέπει να απαγορεύεται η είσοδος λουομένων. Η υπερχλωρίωση, η θολότητα, η δυσάρεστη οσμή και το χρώμα, η άλγη και οι μύκητες, το χαμηλό ή υψηλό </w:t>
      </w:r>
      <w:r>
        <w:rPr>
          <w:rFonts w:ascii="Arial" w:hAnsi="Arial" w:cs="Arial"/>
          <w:sz w:val="24"/>
          <w:szCs w:val="24"/>
          <w:lang w:val="en-US"/>
        </w:rPr>
        <w:t>pH</w:t>
      </w:r>
      <w:r>
        <w:rPr>
          <w:rFonts w:ascii="Arial" w:hAnsi="Arial" w:cs="Arial"/>
          <w:sz w:val="24"/>
          <w:szCs w:val="24"/>
        </w:rPr>
        <w:t xml:space="preserve"> και τα βακτηρίδια, πρέπει να θέτουν σε συναγερμό τους υπευθύνους για λήψη άμεσων μέτρων. Ειδικό έντυπο πρέπει να συμπληρώνεται καθημερινά και να φυλάσσεται σε αρχείο.</w:t>
      </w:r>
    </w:p>
    <w:p w:rsidR="00E91AD9" w:rsidRDefault="00E91AD9" w:rsidP="00E91AD9">
      <w:pPr>
        <w:pStyle w:val="a3"/>
        <w:jc w:val="both"/>
        <w:rPr>
          <w:rFonts w:ascii="Arial" w:hAnsi="Arial" w:cs="Arial"/>
          <w:sz w:val="24"/>
          <w:szCs w:val="24"/>
        </w:rPr>
      </w:pPr>
    </w:p>
    <w:p w:rsidR="00E91AD9" w:rsidRPr="00B414F4" w:rsidRDefault="00E91AD9" w:rsidP="00E91AD9">
      <w:pPr>
        <w:pStyle w:val="a3"/>
        <w:jc w:val="both"/>
        <w:rPr>
          <w:rFonts w:ascii="Arial" w:hAnsi="Arial" w:cs="Arial"/>
          <w:b/>
          <w:color w:val="002060"/>
          <w:sz w:val="24"/>
          <w:szCs w:val="24"/>
        </w:rPr>
      </w:pPr>
      <w:r w:rsidRPr="00B414F4">
        <w:rPr>
          <w:rFonts w:ascii="Arial" w:hAnsi="Arial" w:cs="Arial"/>
          <w:b/>
          <w:color w:val="002060"/>
          <w:sz w:val="24"/>
          <w:szCs w:val="24"/>
        </w:rPr>
        <w:t>Κολυμβητική δεξαμενή</w:t>
      </w:r>
    </w:p>
    <w:p w:rsidR="00E91AD9" w:rsidRDefault="00E91AD9" w:rsidP="00E91AD9">
      <w:pPr>
        <w:pStyle w:val="a3"/>
        <w:jc w:val="both"/>
        <w:rPr>
          <w:rFonts w:ascii="Arial" w:hAnsi="Arial" w:cs="Arial"/>
          <w:sz w:val="24"/>
          <w:szCs w:val="24"/>
        </w:rPr>
      </w:pPr>
      <w:r>
        <w:rPr>
          <w:rFonts w:ascii="Arial" w:hAnsi="Arial" w:cs="Arial"/>
          <w:sz w:val="24"/>
          <w:szCs w:val="24"/>
        </w:rPr>
        <w:t>Η είσοδος και η έξοδος των λουομένων πρέπει να γίνεται από τις σκάλες. Εάν πρόκειται για μεταλλική κατασκευή, πρέπει να είναι σε αρίστη κατάσταση και να μην φέρει στρώμα σκουριάς σε οποιοδήποτε σημείο. Τα κανάλια υπερχείλισης της πισίνας χρειάζονται ιδιαίτερη προσοχή από τα μικρά παιδιά ώστε να μην εγκλωβιστούν και από τους ενήλικες ώστε να μην κάνουν επικίνδυνες βουτιές χωρίς ορατότητα αυτών που βρίσκονται από κάτω.</w:t>
      </w:r>
    </w:p>
    <w:p w:rsidR="00E91AD9" w:rsidRDefault="00E91AD9" w:rsidP="00E91AD9">
      <w:pPr>
        <w:pStyle w:val="a3"/>
        <w:jc w:val="both"/>
        <w:rPr>
          <w:rFonts w:ascii="Arial" w:hAnsi="Arial" w:cs="Arial"/>
          <w:sz w:val="24"/>
          <w:szCs w:val="24"/>
        </w:rPr>
      </w:pPr>
    </w:p>
    <w:p w:rsidR="00E91AD9" w:rsidRPr="00D60A3F" w:rsidRDefault="00E91AD9" w:rsidP="00E91AD9">
      <w:pPr>
        <w:pStyle w:val="a3"/>
        <w:jc w:val="both"/>
        <w:rPr>
          <w:rFonts w:ascii="Arial" w:hAnsi="Arial" w:cs="Arial"/>
          <w:b/>
          <w:color w:val="002060"/>
          <w:sz w:val="24"/>
          <w:szCs w:val="24"/>
        </w:rPr>
      </w:pPr>
      <w:r w:rsidRPr="00D60A3F">
        <w:rPr>
          <w:rFonts w:ascii="Arial" w:hAnsi="Arial" w:cs="Arial"/>
          <w:b/>
          <w:color w:val="002060"/>
          <w:sz w:val="24"/>
          <w:szCs w:val="24"/>
        </w:rPr>
        <w:t xml:space="preserve">Κατάστρωμα </w:t>
      </w:r>
    </w:p>
    <w:p w:rsidR="00E91AD9" w:rsidRDefault="00E91AD9" w:rsidP="00E91AD9">
      <w:pPr>
        <w:pStyle w:val="a3"/>
        <w:jc w:val="both"/>
        <w:rPr>
          <w:rFonts w:ascii="Arial" w:hAnsi="Arial" w:cs="Arial"/>
          <w:sz w:val="24"/>
          <w:szCs w:val="24"/>
        </w:rPr>
      </w:pPr>
      <w:r>
        <w:rPr>
          <w:rFonts w:ascii="Arial" w:hAnsi="Arial" w:cs="Arial"/>
          <w:sz w:val="24"/>
          <w:szCs w:val="24"/>
        </w:rPr>
        <w:t>Είναι το σημείο στο  οποίο</w:t>
      </w:r>
      <w:r w:rsidRPr="004113E4">
        <w:rPr>
          <w:rFonts w:ascii="Arial" w:hAnsi="Arial" w:cs="Arial"/>
          <w:sz w:val="24"/>
          <w:szCs w:val="24"/>
        </w:rPr>
        <w:t xml:space="preserve">  θα  βρίσκονται  τον  περισσότερο  χρόνο  οι  λουόμενοι.  </w:t>
      </w:r>
      <w:r w:rsidR="009F43AE">
        <w:rPr>
          <w:rFonts w:ascii="Arial" w:hAnsi="Arial" w:cs="Arial"/>
          <w:sz w:val="24"/>
          <w:szCs w:val="24"/>
        </w:rPr>
        <w:t xml:space="preserve">Έχει μεγάλη επιφάνεια και συγκεντρώνει πολύ κόσμο. </w:t>
      </w:r>
      <w:r>
        <w:rPr>
          <w:rFonts w:ascii="Arial" w:hAnsi="Arial" w:cs="Arial"/>
          <w:sz w:val="24"/>
          <w:szCs w:val="24"/>
        </w:rPr>
        <w:t xml:space="preserve">Τόσο στην πισίνα όσο και στο υδάτινο πάρκο,  η  ηλιοθεραπεία  </w:t>
      </w:r>
      <w:r w:rsidRPr="004113E4">
        <w:rPr>
          <w:rFonts w:ascii="Arial" w:hAnsi="Arial" w:cs="Arial"/>
          <w:sz w:val="24"/>
          <w:szCs w:val="24"/>
        </w:rPr>
        <w:t xml:space="preserve">είναι  από  τις  κύριες  δραστηριότητες  των  </w:t>
      </w:r>
      <w:r>
        <w:rPr>
          <w:rFonts w:ascii="Arial" w:hAnsi="Arial" w:cs="Arial"/>
          <w:sz w:val="24"/>
          <w:szCs w:val="24"/>
        </w:rPr>
        <w:t>λουομένων</w:t>
      </w:r>
      <w:r w:rsidRPr="004113E4">
        <w:rPr>
          <w:rFonts w:ascii="Arial" w:hAnsi="Arial" w:cs="Arial"/>
          <w:sz w:val="24"/>
          <w:szCs w:val="24"/>
        </w:rPr>
        <w:t>.  Ακόμα  και  σ</w:t>
      </w:r>
      <w:r>
        <w:rPr>
          <w:rFonts w:ascii="Arial" w:hAnsi="Arial" w:cs="Arial"/>
          <w:sz w:val="24"/>
          <w:szCs w:val="24"/>
        </w:rPr>
        <w:t>το</w:t>
      </w:r>
      <w:r w:rsidRPr="004113E4">
        <w:rPr>
          <w:rFonts w:ascii="Arial" w:hAnsi="Arial" w:cs="Arial"/>
          <w:sz w:val="24"/>
          <w:szCs w:val="24"/>
        </w:rPr>
        <w:t xml:space="preserve">  κολυμβητήριο, οι  αθλητές  περνούν  συνέχεια  πάνω  από  το  κατάστρωμα  της  πισίνας,  πριν,  μετά  και  κατά  τη  διάρκεια  της  προπόνησης.  Συνεπώς,  το</w:t>
      </w:r>
      <w:r>
        <w:rPr>
          <w:rFonts w:ascii="Arial" w:hAnsi="Arial" w:cs="Arial"/>
          <w:sz w:val="24"/>
          <w:szCs w:val="24"/>
        </w:rPr>
        <w:t xml:space="preserve">  κατάστρωμα της  πισίνας  </w:t>
      </w:r>
      <w:r w:rsidRPr="004113E4">
        <w:rPr>
          <w:rFonts w:ascii="Arial" w:hAnsi="Arial" w:cs="Arial"/>
          <w:sz w:val="24"/>
          <w:szCs w:val="24"/>
        </w:rPr>
        <w:t>πρέπει  να  είναι  σε  άριστη  κατάσταση.  Η  καθαρ</w:t>
      </w:r>
      <w:r>
        <w:rPr>
          <w:rFonts w:ascii="Arial" w:hAnsi="Arial" w:cs="Arial"/>
          <w:sz w:val="24"/>
          <w:szCs w:val="24"/>
        </w:rPr>
        <w:t xml:space="preserve">ιότητα  του  καταστρώματος  και η ανεμπόδιστη διέλευση των λουομένων </w:t>
      </w:r>
      <w:r w:rsidRPr="004113E4">
        <w:rPr>
          <w:rFonts w:ascii="Arial" w:hAnsi="Arial" w:cs="Arial"/>
          <w:sz w:val="24"/>
          <w:szCs w:val="24"/>
        </w:rPr>
        <w:t xml:space="preserve">πρέπει να </w:t>
      </w:r>
      <w:r>
        <w:rPr>
          <w:rFonts w:ascii="Arial" w:hAnsi="Arial" w:cs="Arial"/>
          <w:sz w:val="24"/>
          <w:szCs w:val="24"/>
        </w:rPr>
        <w:t>είναι κύριο μέλημα του υπευθύνου της πισίνας. Σ</w:t>
      </w:r>
      <w:r w:rsidRPr="004113E4">
        <w:rPr>
          <w:rFonts w:ascii="Arial" w:hAnsi="Arial" w:cs="Arial"/>
          <w:sz w:val="24"/>
          <w:szCs w:val="24"/>
        </w:rPr>
        <w:t>πασμένα πλακάκια</w:t>
      </w:r>
      <w:r>
        <w:rPr>
          <w:rFonts w:ascii="Arial" w:hAnsi="Arial" w:cs="Arial"/>
          <w:sz w:val="24"/>
          <w:szCs w:val="24"/>
        </w:rPr>
        <w:t>, γδαρμένες ξύλινες επιφάνειες δαπέδου, κ.α. αποτελούν βασικούς</w:t>
      </w:r>
      <w:r w:rsidRPr="004113E4">
        <w:rPr>
          <w:rFonts w:ascii="Arial" w:hAnsi="Arial" w:cs="Arial"/>
          <w:sz w:val="24"/>
          <w:szCs w:val="24"/>
        </w:rPr>
        <w:t xml:space="preserve"> κινδύνους </w:t>
      </w:r>
      <w:r>
        <w:rPr>
          <w:rFonts w:ascii="Arial" w:hAnsi="Arial" w:cs="Arial"/>
          <w:sz w:val="24"/>
          <w:szCs w:val="24"/>
        </w:rPr>
        <w:t xml:space="preserve">σοβαρών </w:t>
      </w:r>
      <w:r w:rsidRPr="004113E4">
        <w:rPr>
          <w:rFonts w:ascii="Arial" w:hAnsi="Arial" w:cs="Arial"/>
          <w:sz w:val="24"/>
          <w:szCs w:val="24"/>
        </w:rPr>
        <w:t>τραυματισμ</w:t>
      </w:r>
      <w:r>
        <w:rPr>
          <w:rFonts w:ascii="Arial" w:hAnsi="Arial" w:cs="Arial"/>
          <w:sz w:val="24"/>
          <w:szCs w:val="24"/>
        </w:rPr>
        <w:t>ών</w:t>
      </w:r>
      <w:r w:rsidRPr="004113E4">
        <w:rPr>
          <w:rFonts w:ascii="Arial" w:hAnsi="Arial" w:cs="Arial"/>
          <w:sz w:val="24"/>
          <w:szCs w:val="24"/>
        </w:rPr>
        <w:t xml:space="preserve">. </w:t>
      </w:r>
      <w:r>
        <w:rPr>
          <w:rFonts w:ascii="Arial" w:hAnsi="Arial" w:cs="Arial"/>
          <w:sz w:val="24"/>
          <w:szCs w:val="24"/>
        </w:rPr>
        <w:t xml:space="preserve">Επειδή το κατάστρωμα έχει συνήθως νερά, οι </w:t>
      </w:r>
      <w:r>
        <w:rPr>
          <w:rFonts w:ascii="Arial" w:hAnsi="Arial" w:cs="Arial"/>
          <w:sz w:val="24"/>
          <w:szCs w:val="24"/>
        </w:rPr>
        <w:lastRenderedPageBreak/>
        <w:t>λουόμενοι δεν πρέπει να τρέχουν, δεν πρέπει να περπατούν ξυπόλητοι και τα παιδιά δεν πρέπει να κυνηγιούνται. Μικρή κλίση στην κατασκευή του καταστρώματος, της τάξεως του 1% ή 2% κάνει πιο ασφαλές την διέλευση των λουομένων, εφόσον τα νερά δεν λιμνάζουν.</w:t>
      </w:r>
    </w:p>
    <w:p w:rsidR="009F43AE" w:rsidRDefault="009F43AE" w:rsidP="00E91AD9">
      <w:pPr>
        <w:pStyle w:val="a3"/>
        <w:jc w:val="both"/>
        <w:rPr>
          <w:rFonts w:ascii="Arial" w:hAnsi="Arial" w:cs="Arial"/>
          <w:sz w:val="24"/>
          <w:szCs w:val="24"/>
        </w:rPr>
      </w:pPr>
    </w:p>
    <w:p w:rsidR="00ED54E4" w:rsidRDefault="00ED54E4" w:rsidP="00E91AD9">
      <w:pPr>
        <w:pStyle w:val="a3"/>
        <w:jc w:val="both"/>
        <w:rPr>
          <w:rFonts w:ascii="Arial" w:hAnsi="Arial" w:cs="Arial"/>
          <w:sz w:val="24"/>
          <w:szCs w:val="24"/>
        </w:rPr>
      </w:pPr>
    </w:p>
    <w:p w:rsidR="00ED54E4" w:rsidRDefault="00ED54E4" w:rsidP="00E91AD9">
      <w:pPr>
        <w:pStyle w:val="a3"/>
        <w:jc w:val="both"/>
        <w:rPr>
          <w:rFonts w:ascii="Arial" w:hAnsi="Arial" w:cs="Arial"/>
          <w:sz w:val="24"/>
          <w:szCs w:val="24"/>
        </w:rPr>
      </w:pPr>
      <w:r>
        <w:rPr>
          <w:noProof/>
          <w:lang w:eastAsia="el-GR"/>
        </w:rPr>
        <w:drawing>
          <wp:inline distT="0" distB="0" distL="0" distR="0" wp14:anchorId="3C1F2225" wp14:editId="116DC92D">
            <wp:extent cx="4751705" cy="2669540"/>
            <wp:effectExtent l="19050" t="0" r="10795" b="778510"/>
            <wp:docPr id="3" name="Εικόνα 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705" cy="2669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D54E4" w:rsidRDefault="00ED54E4" w:rsidP="00E91AD9">
      <w:pPr>
        <w:pStyle w:val="a3"/>
        <w:jc w:val="both"/>
        <w:rPr>
          <w:rFonts w:ascii="Arial" w:hAnsi="Arial" w:cs="Arial"/>
          <w:sz w:val="24"/>
          <w:szCs w:val="24"/>
        </w:rPr>
      </w:pPr>
    </w:p>
    <w:p w:rsidR="00ED54E4" w:rsidRDefault="00ED54E4" w:rsidP="00E91AD9">
      <w:pPr>
        <w:pStyle w:val="a3"/>
        <w:jc w:val="both"/>
        <w:rPr>
          <w:rFonts w:ascii="Arial" w:hAnsi="Arial" w:cs="Arial"/>
          <w:sz w:val="24"/>
          <w:szCs w:val="24"/>
        </w:rPr>
      </w:pPr>
    </w:p>
    <w:p w:rsidR="00E91AD9" w:rsidRPr="007F6E7F" w:rsidRDefault="00E91AD9" w:rsidP="00E91AD9">
      <w:pPr>
        <w:pStyle w:val="a3"/>
        <w:jc w:val="both"/>
        <w:rPr>
          <w:rFonts w:ascii="Arial" w:hAnsi="Arial" w:cs="Arial"/>
          <w:b/>
          <w:color w:val="002060"/>
          <w:sz w:val="24"/>
          <w:szCs w:val="24"/>
        </w:rPr>
      </w:pPr>
      <w:r w:rsidRPr="007F6E7F">
        <w:rPr>
          <w:rFonts w:ascii="Arial" w:hAnsi="Arial" w:cs="Arial"/>
          <w:b/>
          <w:color w:val="002060"/>
          <w:sz w:val="24"/>
          <w:szCs w:val="24"/>
        </w:rPr>
        <w:t>Αποδυτήρια</w:t>
      </w:r>
    </w:p>
    <w:p w:rsidR="00A04AF6" w:rsidRDefault="00E91AD9" w:rsidP="00E91AD9">
      <w:pPr>
        <w:pStyle w:val="a3"/>
        <w:jc w:val="both"/>
        <w:rPr>
          <w:rFonts w:ascii="Arial" w:hAnsi="Arial" w:cs="Arial"/>
          <w:sz w:val="24"/>
          <w:szCs w:val="24"/>
        </w:rPr>
      </w:pPr>
      <w:r w:rsidRPr="007F6E7F">
        <w:rPr>
          <w:rFonts w:ascii="Arial" w:hAnsi="Arial" w:cs="Arial"/>
          <w:sz w:val="24"/>
          <w:szCs w:val="24"/>
        </w:rPr>
        <w:t xml:space="preserve">Στα αποδυτήρια </w:t>
      </w:r>
      <w:r>
        <w:rPr>
          <w:rFonts w:ascii="Arial" w:hAnsi="Arial" w:cs="Arial"/>
          <w:sz w:val="24"/>
          <w:szCs w:val="24"/>
        </w:rPr>
        <w:t>πρέπει να τηρείται σχολαστικά η φροντίδα για την υγιεινή και την καθαριότητα, π</w:t>
      </w:r>
      <w:r w:rsidRPr="007F6E7F">
        <w:rPr>
          <w:rFonts w:ascii="Arial" w:hAnsi="Arial" w:cs="Arial"/>
          <w:sz w:val="24"/>
          <w:szCs w:val="24"/>
        </w:rPr>
        <w:t>ρος αποφυγή ασθενειών σχετικών με μύκητες</w:t>
      </w:r>
      <w:r>
        <w:rPr>
          <w:rFonts w:ascii="Arial" w:hAnsi="Arial" w:cs="Arial"/>
          <w:sz w:val="24"/>
          <w:szCs w:val="24"/>
        </w:rPr>
        <w:t xml:space="preserve">, κ.α.  </w:t>
      </w:r>
      <w:r w:rsidR="00A04AF6">
        <w:rPr>
          <w:rFonts w:ascii="Arial" w:hAnsi="Arial" w:cs="Arial"/>
          <w:sz w:val="24"/>
          <w:szCs w:val="24"/>
        </w:rPr>
        <w:t>Αποδυτήρια πρέπει να υπάρχουν χωριστά για κάθε φύλλο και να είναι επαρκή. Πρέπει να προβλέπονται τουλάχιστον 2 αποχωρητήρια και 4 ουρητήρια ανά 250 άντρες και 1 αποχωρητήριο ανά 50 γυναίκες. Οι νιπτήρες πρέπει να αντιστοιχούν τ</w:t>
      </w:r>
      <w:r w:rsidR="00EF1151">
        <w:rPr>
          <w:rFonts w:ascii="Arial" w:hAnsi="Arial" w:cs="Arial"/>
          <w:sz w:val="24"/>
          <w:szCs w:val="24"/>
        </w:rPr>
        <w:t xml:space="preserve">ουλάχιστον 1 ανά 100 λουόμενους ενώ οι καταιονητήρες πρέπει να υπάρχουν 1 ανά 50 λουόμενους κατ’ ελάχιστον. </w:t>
      </w:r>
      <w:r w:rsidR="00A04AF6">
        <w:rPr>
          <w:rFonts w:ascii="Arial" w:hAnsi="Arial" w:cs="Arial"/>
          <w:sz w:val="24"/>
          <w:szCs w:val="24"/>
        </w:rPr>
        <w:t xml:space="preserve"> </w:t>
      </w:r>
    </w:p>
    <w:p w:rsidR="00A04AF6" w:rsidRDefault="00A04AF6" w:rsidP="00E91AD9">
      <w:pPr>
        <w:pStyle w:val="a3"/>
        <w:jc w:val="both"/>
        <w:rPr>
          <w:rFonts w:ascii="Arial" w:hAnsi="Arial" w:cs="Arial"/>
          <w:sz w:val="24"/>
          <w:szCs w:val="24"/>
        </w:rPr>
      </w:pPr>
    </w:p>
    <w:p w:rsidR="00E91AD9" w:rsidRPr="007F6E7F" w:rsidRDefault="00E91AD9" w:rsidP="00E91AD9">
      <w:pPr>
        <w:pStyle w:val="a3"/>
        <w:jc w:val="both"/>
        <w:rPr>
          <w:rFonts w:ascii="Arial" w:hAnsi="Arial" w:cs="Arial"/>
          <w:sz w:val="24"/>
          <w:szCs w:val="24"/>
        </w:rPr>
      </w:pPr>
      <w:r>
        <w:rPr>
          <w:rFonts w:ascii="Arial" w:hAnsi="Arial" w:cs="Arial"/>
          <w:sz w:val="24"/>
          <w:szCs w:val="24"/>
        </w:rPr>
        <w:t xml:space="preserve">Όλες  οι  επιφάνειες  </w:t>
      </w:r>
      <w:r w:rsidRPr="007F6E7F">
        <w:rPr>
          <w:rFonts w:ascii="Arial" w:hAnsi="Arial" w:cs="Arial"/>
          <w:sz w:val="24"/>
          <w:szCs w:val="24"/>
        </w:rPr>
        <w:t>πρέπει  να  είναι  καθαρές  και  χωρίς  βλάστηση.  Τα  πατώματα  δεν  πρέπει  να  είναι  ολισθηρά</w:t>
      </w:r>
      <w:r w:rsidR="00A04AF6">
        <w:rPr>
          <w:rFonts w:ascii="Arial" w:hAnsi="Arial" w:cs="Arial"/>
          <w:sz w:val="24"/>
          <w:szCs w:val="24"/>
        </w:rPr>
        <w:t xml:space="preserve"> και να έχουν κλίση 2% προς το κατάλληλο φρεάτιο αποχέτευσης, καλυμμένο με σχάρα, ώστε να διευκολύνεται η αποστράγγιση των νερών και η καθαριότητά τους</w:t>
      </w:r>
      <w:r w:rsidRPr="007F6E7F">
        <w:rPr>
          <w:rFonts w:ascii="Arial" w:hAnsi="Arial" w:cs="Arial"/>
          <w:sz w:val="24"/>
          <w:szCs w:val="24"/>
        </w:rPr>
        <w:t xml:space="preserve">. </w:t>
      </w:r>
      <w:r w:rsidRPr="007F6E7F">
        <w:rPr>
          <w:rFonts w:ascii="Arial" w:hAnsi="Arial" w:cs="Arial"/>
          <w:sz w:val="24"/>
          <w:szCs w:val="24"/>
        </w:rPr>
        <w:lastRenderedPageBreak/>
        <w:t xml:space="preserve">Τα ντους πρέπει να είναι σε </w:t>
      </w:r>
      <w:r>
        <w:rPr>
          <w:rFonts w:ascii="Arial" w:hAnsi="Arial" w:cs="Arial"/>
          <w:sz w:val="24"/>
          <w:szCs w:val="24"/>
        </w:rPr>
        <w:t xml:space="preserve">αρίστη </w:t>
      </w:r>
      <w:r w:rsidRPr="007F6E7F">
        <w:rPr>
          <w:rFonts w:ascii="Arial" w:hAnsi="Arial" w:cs="Arial"/>
          <w:sz w:val="24"/>
          <w:szCs w:val="24"/>
        </w:rPr>
        <w:t>κατάσταση και να υπάρχει υγρό  σαπούνι. Οι αποχετεύσεις</w:t>
      </w:r>
      <w:r>
        <w:rPr>
          <w:rFonts w:ascii="Arial" w:hAnsi="Arial" w:cs="Arial"/>
          <w:sz w:val="24"/>
          <w:szCs w:val="24"/>
        </w:rPr>
        <w:t xml:space="preserve"> και</w:t>
      </w:r>
      <w:r w:rsidRPr="007F6E7F">
        <w:rPr>
          <w:rFonts w:ascii="Arial" w:hAnsi="Arial" w:cs="Arial"/>
          <w:sz w:val="24"/>
          <w:szCs w:val="24"/>
        </w:rPr>
        <w:t xml:space="preserve"> οι νιπτήρες </w:t>
      </w:r>
      <w:r>
        <w:rPr>
          <w:rFonts w:ascii="Arial" w:hAnsi="Arial" w:cs="Arial"/>
          <w:sz w:val="24"/>
          <w:szCs w:val="24"/>
        </w:rPr>
        <w:t xml:space="preserve">να μην έχουν άσχημες οσμές, </w:t>
      </w:r>
      <w:r w:rsidRPr="007F6E7F">
        <w:rPr>
          <w:rFonts w:ascii="Arial" w:hAnsi="Arial" w:cs="Arial"/>
          <w:sz w:val="24"/>
          <w:szCs w:val="24"/>
        </w:rPr>
        <w:t>να είναι καθαροί και τα καλ</w:t>
      </w:r>
      <w:r>
        <w:rPr>
          <w:rFonts w:ascii="Arial" w:hAnsi="Arial" w:cs="Arial"/>
          <w:sz w:val="24"/>
          <w:szCs w:val="24"/>
        </w:rPr>
        <w:t>αθάκια</w:t>
      </w:r>
      <w:r w:rsidRPr="007F6E7F">
        <w:rPr>
          <w:rFonts w:ascii="Arial" w:hAnsi="Arial" w:cs="Arial"/>
          <w:sz w:val="24"/>
          <w:szCs w:val="24"/>
        </w:rPr>
        <w:t xml:space="preserve"> των  αχρήστων να μην </w:t>
      </w:r>
      <w:r>
        <w:rPr>
          <w:rFonts w:ascii="Arial" w:hAnsi="Arial" w:cs="Arial"/>
          <w:sz w:val="24"/>
          <w:szCs w:val="24"/>
        </w:rPr>
        <w:t>είναι πλήρης και ανοικτά</w:t>
      </w:r>
      <w:r w:rsidRPr="007F6E7F">
        <w:rPr>
          <w:rFonts w:ascii="Arial" w:hAnsi="Arial" w:cs="Arial"/>
          <w:sz w:val="24"/>
          <w:szCs w:val="24"/>
        </w:rPr>
        <w:t xml:space="preserve">. </w:t>
      </w:r>
      <w:r>
        <w:rPr>
          <w:rFonts w:ascii="Arial" w:hAnsi="Arial" w:cs="Arial"/>
          <w:sz w:val="24"/>
          <w:szCs w:val="24"/>
        </w:rPr>
        <w:t xml:space="preserve">Οι </w:t>
      </w:r>
      <w:r w:rsidRPr="007F6E7F">
        <w:rPr>
          <w:rFonts w:ascii="Arial" w:hAnsi="Arial" w:cs="Arial"/>
          <w:sz w:val="24"/>
          <w:szCs w:val="24"/>
        </w:rPr>
        <w:t xml:space="preserve">τοίχοι πρέπει να </w:t>
      </w:r>
      <w:r>
        <w:rPr>
          <w:rFonts w:ascii="Arial" w:hAnsi="Arial" w:cs="Arial"/>
          <w:sz w:val="24"/>
          <w:szCs w:val="24"/>
        </w:rPr>
        <w:t>σαπουνίζονται</w:t>
      </w:r>
      <w:r w:rsidRPr="007F6E7F">
        <w:rPr>
          <w:rFonts w:ascii="Arial" w:hAnsi="Arial" w:cs="Arial"/>
          <w:sz w:val="24"/>
          <w:szCs w:val="24"/>
        </w:rPr>
        <w:t xml:space="preserve"> και να μην έχουν </w:t>
      </w:r>
      <w:r>
        <w:rPr>
          <w:rFonts w:ascii="Arial" w:hAnsi="Arial" w:cs="Arial"/>
          <w:sz w:val="24"/>
          <w:szCs w:val="24"/>
        </w:rPr>
        <w:t xml:space="preserve">φθορές ή </w:t>
      </w:r>
      <w:r w:rsidRPr="007F6E7F">
        <w:rPr>
          <w:rFonts w:ascii="Arial" w:hAnsi="Arial" w:cs="Arial"/>
          <w:sz w:val="24"/>
          <w:szCs w:val="24"/>
        </w:rPr>
        <w:t xml:space="preserve">σημάδια, να  υπάρχει  διαρκώς </w:t>
      </w:r>
      <w:r>
        <w:rPr>
          <w:rFonts w:ascii="Arial" w:hAnsi="Arial" w:cs="Arial"/>
          <w:sz w:val="24"/>
          <w:szCs w:val="24"/>
        </w:rPr>
        <w:t xml:space="preserve">διαθέσιμο </w:t>
      </w:r>
      <w:r w:rsidRPr="007F6E7F">
        <w:rPr>
          <w:rFonts w:ascii="Arial" w:hAnsi="Arial" w:cs="Arial"/>
          <w:sz w:val="24"/>
          <w:szCs w:val="24"/>
        </w:rPr>
        <w:t>χαρτί τουαλέτας</w:t>
      </w:r>
      <w:r w:rsidR="00A04AF6">
        <w:rPr>
          <w:rFonts w:ascii="Arial" w:hAnsi="Arial" w:cs="Arial"/>
          <w:sz w:val="24"/>
          <w:szCs w:val="24"/>
        </w:rPr>
        <w:t xml:space="preserve"> και το νερό που χρησιμοποιείται στους χώρους υγιεινής να είναι σύμφωνα με τις υγειονομικές σχετικές διατάξεις</w:t>
      </w:r>
      <w:r w:rsidRPr="007F6E7F">
        <w:rPr>
          <w:rFonts w:ascii="Arial" w:hAnsi="Arial" w:cs="Arial"/>
          <w:sz w:val="24"/>
          <w:szCs w:val="24"/>
        </w:rPr>
        <w:t>.</w:t>
      </w:r>
    </w:p>
    <w:p w:rsidR="00E91AD9" w:rsidRDefault="00E91AD9" w:rsidP="00E91AD9">
      <w:pPr>
        <w:pStyle w:val="a3"/>
        <w:jc w:val="both"/>
        <w:rPr>
          <w:rFonts w:ascii="Arial" w:hAnsi="Arial" w:cs="Arial"/>
          <w:sz w:val="24"/>
          <w:szCs w:val="24"/>
        </w:rPr>
      </w:pPr>
    </w:p>
    <w:p w:rsidR="00E91AD9" w:rsidRPr="001E211C" w:rsidRDefault="00E91AD9" w:rsidP="00E91AD9">
      <w:pPr>
        <w:pStyle w:val="a3"/>
        <w:jc w:val="both"/>
        <w:rPr>
          <w:rFonts w:ascii="Arial" w:hAnsi="Arial" w:cs="Arial"/>
          <w:b/>
          <w:color w:val="002060"/>
          <w:sz w:val="24"/>
          <w:szCs w:val="24"/>
        </w:rPr>
      </w:pPr>
      <w:r w:rsidRPr="001E211C">
        <w:rPr>
          <w:rFonts w:ascii="Arial" w:hAnsi="Arial" w:cs="Arial"/>
          <w:b/>
          <w:color w:val="002060"/>
          <w:sz w:val="24"/>
          <w:szCs w:val="24"/>
        </w:rPr>
        <w:t>Χώρος φύλαξης χημικών</w:t>
      </w:r>
    </w:p>
    <w:p w:rsidR="00E91AD9" w:rsidRPr="001E211C" w:rsidRDefault="00E91AD9" w:rsidP="00E91AD9">
      <w:pPr>
        <w:pStyle w:val="a3"/>
        <w:jc w:val="both"/>
        <w:rPr>
          <w:rFonts w:ascii="Arial" w:hAnsi="Arial" w:cs="Arial"/>
          <w:sz w:val="24"/>
          <w:szCs w:val="24"/>
        </w:rPr>
      </w:pPr>
      <w:r w:rsidRPr="001E211C">
        <w:rPr>
          <w:rFonts w:ascii="Arial" w:hAnsi="Arial" w:cs="Arial"/>
          <w:sz w:val="24"/>
          <w:szCs w:val="24"/>
        </w:rPr>
        <w:t>Αν και δεν είναι</w:t>
      </w:r>
      <w:r>
        <w:rPr>
          <w:rFonts w:ascii="Arial" w:hAnsi="Arial" w:cs="Arial"/>
          <w:sz w:val="24"/>
          <w:szCs w:val="24"/>
        </w:rPr>
        <w:t xml:space="preserve"> εύκολα</w:t>
      </w:r>
      <w:r w:rsidRPr="001E211C">
        <w:rPr>
          <w:rFonts w:ascii="Arial" w:hAnsi="Arial" w:cs="Arial"/>
          <w:sz w:val="24"/>
          <w:szCs w:val="24"/>
        </w:rPr>
        <w:t xml:space="preserve"> προσβάσιμ</w:t>
      </w:r>
      <w:r>
        <w:rPr>
          <w:rFonts w:ascii="Arial" w:hAnsi="Arial" w:cs="Arial"/>
          <w:sz w:val="24"/>
          <w:szCs w:val="24"/>
        </w:rPr>
        <w:t>ος</w:t>
      </w:r>
      <w:r w:rsidRPr="001E211C">
        <w:rPr>
          <w:rFonts w:ascii="Arial" w:hAnsi="Arial" w:cs="Arial"/>
          <w:sz w:val="24"/>
          <w:szCs w:val="24"/>
        </w:rPr>
        <w:t xml:space="preserve"> από </w:t>
      </w:r>
      <w:r>
        <w:rPr>
          <w:rFonts w:ascii="Arial" w:hAnsi="Arial" w:cs="Arial"/>
          <w:sz w:val="24"/>
          <w:szCs w:val="24"/>
        </w:rPr>
        <w:t>τους λουόμενους</w:t>
      </w:r>
      <w:r w:rsidRPr="001E211C">
        <w:rPr>
          <w:rFonts w:ascii="Arial" w:hAnsi="Arial" w:cs="Arial"/>
          <w:sz w:val="24"/>
          <w:szCs w:val="24"/>
        </w:rPr>
        <w:t xml:space="preserve">  αποτελ</w:t>
      </w:r>
      <w:r>
        <w:rPr>
          <w:rFonts w:ascii="Arial" w:hAnsi="Arial" w:cs="Arial"/>
          <w:sz w:val="24"/>
          <w:szCs w:val="24"/>
        </w:rPr>
        <w:t>εί</w:t>
      </w:r>
      <w:r w:rsidRPr="001E211C">
        <w:rPr>
          <w:rFonts w:ascii="Arial" w:hAnsi="Arial" w:cs="Arial"/>
          <w:sz w:val="24"/>
          <w:szCs w:val="24"/>
        </w:rPr>
        <w:t xml:space="preserve"> τον δυνητικά  μεγαλύτερο κίνδυνο στην εγκατάσταση.  Γι</w:t>
      </w:r>
      <w:r>
        <w:rPr>
          <w:rFonts w:ascii="Arial" w:hAnsi="Arial" w:cs="Arial"/>
          <w:sz w:val="24"/>
          <w:szCs w:val="24"/>
        </w:rPr>
        <w:t xml:space="preserve">’ αυτό πρέπει να </w:t>
      </w:r>
      <w:r w:rsidRPr="001E211C">
        <w:rPr>
          <w:rFonts w:ascii="Arial" w:hAnsi="Arial" w:cs="Arial"/>
          <w:sz w:val="24"/>
          <w:szCs w:val="24"/>
        </w:rPr>
        <w:t>πληρούνται όλες οι  προδιαγραφές των κανονισμών αλλά και της κατασκευάστριας εταιρείας. Τηλέφωνα  του Κέντρου Δηλητηριάσεων (210.77.93.777) και της κατασκευάστριας εταιρείας  πρέπει  να  υπάρχουν μαζί με τα  τηλέφωνα εκτάκτου ανάγκης στην εγκ</w:t>
      </w:r>
      <w:r>
        <w:rPr>
          <w:rFonts w:ascii="Arial" w:hAnsi="Arial" w:cs="Arial"/>
          <w:sz w:val="24"/>
          <w:szCs w:val="24"/>
        </w:rPr>
        <w:t xml:space="preserve">ατάσταση.  Ο  χώρος  αυτός  </w:t>
      </w:r>
      <w:r w:rsidRPr="001E211C">
        <w:rPr>
          <w:rFonts w:ascii="Arial" w:hAnsi="Arial" w:cs="Arial"/>
          <w:sz w:val="24"/>
          <w:szCs w:val="24"/>
        </w:rPr>
        <w:t xml:space="preserve">πρέπει  να  είναι  μακριά  από  τις  περιοχές  όπου  θα  βρεθούν  οι  λουόμενοι  και  οι  χρήστες  της </w:t>
      </w:r>
      <w:r>
        <w:rPr>
          <w:rFonts w:ascii="Arial" w:hAnsi="Arial" w:cs="Arial"/>
          <w:sz w:val="24"/>
          <w:szCs w:val="24"/>
        </w:rPr>
        <w:t xml:space="preserve"> εγκατάστασης.  Οι  θύρες  </w:t>
      </w:r>
      <w:r w:rsidRPr="001E211C">
        <w:rPr>
          <w:rFonts w:ascii="Arial" w:hAnsi="Arial" w:cs="Arial"/>
          <w:sz w:val="24"/>
          <w:szCs w:val="24"/>
        </w:rPr>
        <w:t xml:space="preserve">πρέπει  να  </w:t>
      </w:r>
      <w:r>
        <w:rPr>
          <w:rFonts w:ascii="Arial" w:hAnsi="Arial" w:cs="Arial"/>
          <w:sz w:val="24"/>
          <w:szCs w:val="24"/>
        </w:rPr>
        <w:t xml:space="preserve">παραμένουν </w:t>
      </w:r>
      <w:r w:rsidRPr="001E211C">
        <w:rPr>
          <w:rFonts w:ascii="Arial" w:hAnsi="Arial" w:cs="Arial"/>
          <w:sz w:val="24"/>
          <w:szCs w:val="24"/>
        </w:rPr>
        <w:t xml:space="preserve">  κλειδωμένες</w:t>
      </w:r>
      <w:r>
        <w:rPr>
          <w:rFonts w:ascii="Arial" w:hAnsi="Arial" w:cs="Arial"/>
          <w:sz w:val="24"/>
          <w:szCs w:val="24"/>
        </w:rPr>
        <w:t xml:space="preserve"> με σχετική εμφανή σήμανση επάνω τους</w:t>
      </w:r>
      <w:r w:rsidRPr="001E211C">
        <w:rPr>
          <w:rFonts w:ascii="Arial" w:hAnsi="Arial" w:cs="Arial"/>
          <w:sz w:val="24"/>
          <w:szCs w:val="24"/>
        </w:rPr>
        <w:t xml:space="preserve">.  Η διαχείριση των χημικών  αυτών πρέπει να έχει ανατεθεί σε εξειδικευμένο τεχνικό. </w:t>
      </w:r>
      <w:r>
        <w:rPr>
          <w:rFonts w:ascii="Arial" w:hAnsi="Arial" w:cs="Arial"/>
          <w:sz w:val="24"/>
          <w:szCs w:val="24"/>
        </w:rPr>
        <w:t>Επίσης, π</w:t>
      </w:r>
      <w:r w:rsidRPr="001E211C">
        <w:rPr>
          <w:rFonts w:ascii="Arial" w:hAnsi="Arial" w:cs="Arial"/>
          <w:sz w:val="24"/>
          <w:szCs w:val="24"/>
        </w:rPr>
        <w:t xml:space="preserve">ολύ σημαντικό </w:t>
      </w:r>
      <w:r>
        <w:rPr>
          <w:rFonts w:ascii="Arial" w:hAnsi="Arial" w:cs="Arial"/>
          <w:sz w:val="24"/>
          <w:szCs w:val="24"/>
        </w:rPr>
        <w:t xml:space="preserve">είναι </w:t>
      </w:r>
      <w:r w:rsidRPr="001E211C">
        <w:rPr>
          <w:rFonts w:ascii="Arial" w:hAnsi="Arial" w:cs="Arial"/>
          <w:sz w:val="24"/>
          <w:szCs w:val="24"/>
        </w:rPr>
        <w:t>να  υπάρχει κατάλληλη πυρασφάλεια στον χώρο αποθήκευσης και να γίνονται  επιθεωρήσεις από την Πυροσβεστική Υπηρεσία.</w:t>
      </w:r>
    </w:p>
    <w:p w:rsidR="00E91AD9" w:rsidRPr="001E211C" w:rsidRDefault="00E91AD9" w:rsidP="00E91AD9">
      <w:pPr>
        <w:pStyle w:val="a3"/>
        <w:jc w:val="both"/>
        <w:rPr>
          <w:rFonts w:ascii="Arial" w:hAnsi="Arial" w:cs="Arial"/>
          <w:sz w:val="24"/>
          <w:szCs w:val="24"/>
        </w:rPr>
      </w:pPr>
    </w:p>
    <w:p w:rsidR="00E91AD9" w:rsidRPr="00053F9C" w:rsidRDefault="00E91AD9" w:rsidP="00E91AD9">
      <w:pPr>
        <w:pStyle w:val="a3"/>
        <w:jc w:val="both"/>
        <w:rPr>
          <w:rFonts w:ascii="Arial" w:hAnsi="Arial" w:cs="Arial"/>
          <w:b/>
          <w:color w:val="002060"/>
          <w:sz w:val="24"/>
          <w:szCs w:val="24"/>
        </w:rPr>
      </w:pPr>
      <w:r w:rsidRPr="00053F9C">
        <w:rPr>
          <w:rFonts w:ascii="Arial" w:hAnsi="Arial" w:cs="Arial"/>
          <w:b/>
          <w:color w:val="002060"/>
          <w:sz w:val="24"/>
          <w:szCs w:val="24"/>
        </w:rPr>
        <w:t>Εγκαταστάσεις ή κατασκευές παιχνιδιών</w:t>
      </w:r>
    </w:p>
    <w:p w:rsidR="00E91AD9" w:rsidRPr="00C5472C" w:rsidRDefault="00E91AD9" w:rsidP="00E91AD9">
      <w:pPr>
        <w:pStyle w:val="a3"/>
        <w:jc w:val="both"/>
        <w:rPr>
          <w:rFonts w:ascii="Arial" w:hAnsi="Arial" w:cs="Arial"/>
          <w:sz w:val="24"/>
          <w:szCs w:val="24"/>
        </w:rPr>
      </w:pPr>
      <w:r>
        <w:rPr>
          <w:rFonts w:ascii="Arial" w:hAnsi="Arial" w:cs="Arial"/>
          <w:sz w:val="24"/>
          <w:szCs w:val="24"/>
        </w:rPr>
        <w:t>Κυρίως αφορά το υδάτινο πάρκο που διαθέτει πληθώρα τέτοιων εγκαταστάσεων και κατασκευών.</w:t>
      </w:r>
      <w:r w:rsidRPr="00C5472C">
        <w:rPr>
          <w:rFonts w:ascii="Arial" w:hAnsi="Arial" w:cs="Arial"/>
          <w:sz w:val="24"/>
          <w:szCs w:val="24"/>
        </w:rPr>
        <w:t xml:space="preserve"> </w:t>
      </w:r>
      <w:r>
        <w:rPr>
          <w:rFonts w:ascii="Arial" w:hAnsi="Arial" w:cs="Arial"/>
          <w:sz w:val="24"/>
          <w:szCs w:val="24"/>
        </w:rPr>
        <w:t>Τέτοιες κατασκευές ή / και εγκαταστάσεις παιχνιδιών</w:t>
      </w:r>
      <w:r w:rsidRPr="00C5472C">
        <w:rPr>
          <w:rFonts w:ascii="Arial" w:hAnsi="Arial" w:cs="Arial"/>
          <w:sz w:val="24"/>
          <w:szCs w:val="24"/>
        </w:rPr>
        <w:t xml:space="preserve"> μπορεί να είναι,  μεταξύ  άλλων,  τεχνητά  ποτάμια,  νεροτσουλήθρες  διαφόρων  κλίσεων  και  τύπων,  και  πισίνες  κυμάτων.  Κάθε  τύπος  εμπεριέχει  τους  δικούς  του  κινδύνους  και  </w:t>
      </w:r>
      <w:r>
        <w:rPr>
          <w:rFonts w:ascii="Arial" w:hAnsi="Arial" w:cs="Arial"/>
          <w:sz w:val="24"/>
          <w:szCs w:val="24"/>
        </w:rPr>
        <w:t xml:space="preserve">ο Επόπτης Ασφαλείας Κολυμβητικών Δεξαμενών πρέπει να </w:t>
      </w:r>
      <w:r w:rsidRPr="00C5472C">
        <w:rPr>
          <w:rFonts w:ascii="Arial" w:hAnsi="Arial" w:cs="Arial"/>
          <w:sz w:val="24"/>
          <w:szCs w:val="24"/>
        </w:rPr>
        <w:t xml:space="preserve">γνωρίζει τις ιδιαιτερότητες  </w:t>
      </w:r>
      <w:r>
        <w:rPr>
          <w:rFonts w:ascii="Arial" w:hAnsi="Arial" w:cs="Arial"/>
          <w:sz w:val="24"/>
          <w:szCs w:val="24"/>
        </w:rPr>
        <w:t xml:space="preserve">και την επικινδυνότητα </w:t>
      </w:r>
      <w:r w:rsidRPr="00C5472C">
        <w:rPr>
          <w:rFonts w:ascii="Arial" w:hAnsi="Arial" w:cs="Arial"/>
          <w:sz w:val="24"/>
          <w:szCs w:val="24"/>
        </w:rPr>
        <w:t>κάθε τύπου παιχνιδιού.</w:t>
      </w:r>
      <w:r>
        <w:rPr>
          <w:rFonts w:ascii="Arial" w:hAnsi="Arial" w:cs="Arial"/>
          <w:sz w:val="24"/>
          <w:szCs w:val="24"/>
        </w:rPr>
        <w:t xml:space="preserve"> Όλοι οι χρήστες πρέπει να υπακούν στις υποδείξεις του και να συμμορφώνονται με αυτές.</w:t>
      </w:r>
    </w:p>
    <w:p w:rsidR="00F32DA9" w:rsidRDefault="00F32DA9"/>
    <w:p w:rsidR="00E91AD9" w:rsidRDefault="00E91AD9" w:rsidP="00E91AD9">
      <w:pPr>
        <w:pStyle w:val="a3"/>
        <w:numPr>
          <w:ilvl w:val="0"/>
          <w:numId w:val="8"/>
        </w:numPr>
        <w:jc w:val="both"/>
        <w:rPr>
          <w:rFonts w:ascii="Arial" w:hAnsi="Arial" w:cs="Arial"/>
          <w:sz w:val="24"/>
          <w:szCs w:val="24"/>
        </w:rPr>
      </w:pPr>
      <w:r>
        <w:rPr>
          <w:rFonts w:ascii="Arial" w:hAnsi="Arial" w:cs="Arial"/>
          <w:sz w:val="24"/>
          <w:szCs w:val="24"/>
        </w:rPr>
        <w:t xml:space="preserve">Τα τεχνητά ποτάμια είναι κατασκευές στις οποίες δημιουργείται τεχνητά ρεύμα ύδατος αρκετά αργό, ώστε οι χρήστες καθήμενοι σε κυκλικά σωσίβια (σαμπρέλες) να απολαμβάνουν την βόλτα. Αν και φαντάζει ακίνδυνο, έχει μεγάλη επικινδυνότητα λόγω του ρηχού βάθους του νερού. Πολλοί τραυματισμοί σπονδυλικής στήλης καταγράφονται κάθε χρόνο σε αυτό το παιχνίδι αφού οι χρήστες αψηφούν τις οδηγίες και τους κινδύνους.  </w:t>
      </w:r>
    </w:p>
    <w:p w:rsidR="00E91AD9" w:rsidRDefault="00E91AD9" w:rsidP="00E91AD9">
      <w:pPr>
        <w:pStyle w:val="a3"/>
        <w:jc w:val="both"/>
        <w:rPr>
          <w:rFonts w:ascii="Arial" w:hAnsi="Arial" w:cs="Arial"/>
          <w:sz w:val="24"/>
          <w:szCs w:val="24"/>
        </w:rPr>
      </w:pPr>
    </w:p>
    <w:p w:rsidR="00E91AD9" w:rsidRDefault="00E91AD9" w:rsidP="00E91AD9">
      <w:pPr>
        <w:pStyle w:val="a3"/>
        <w:numPr>
          <w:ilvl w:val="0"/>
          <w:numId w:val="8"/>
        </w:numPr>
        <w:jc w:val="both"/>
        <w:rPr>
          <w:rFonts w:ascii="Arial" w:hAnsi="Arial" w:cs="Arial"/>
          <w:sz w:val="24"/>
          <w:szCs w:val="24"/>
        </w:rPr>
      </w:pPr>
      <w:r w:rsidRPr="00C5472C">
        <w:rPr>
          <w:rFonts w:ascii="Arial" w:hAnsi="Arial" w:cs="Arial"/>
          <w:sz w:val="24"/>
          <w:szCs w:val="24"/>
        </w:rPr>
        <w:lastRenderedPageBreak/>
        <w:t>Οι  νεροτσουλήθρες</w:t>
      </w:r>
      <w:r>
        <w:rPr>
          <w:rFonts w:ascii="Arial" w:hAnsi="Arial" w:cs="Arial"/>
          <w:sz w:val="24"/>
          <w:szCs w:val="24"/>
        </w:rPr>
        <w:t>,</w:t>
      </w:r>
      <w:r w:rsidRPr="00C5472C">
        <w:rPr>
          <w:rFonts w:ascii="Arial" w:hAnsi="Arial" w:cs="Arial"/>
          <w:sz w:val="24"/>
          <w:szCs w:val="24"/>
        </w:rPr>
        <w:t xml:space="preserve">  είναι  τσουλήθρες  φτιαγμένες  </w:t>
      </w:r>
      <w:r>
        <w:rPr>
          <w:rFonts w:ascii="Arial" w:hAnsi="Arial" w:cs="Arial"/>
          <w:sz w:val="24"/>
          <w:szCs w:val="24"/>
        </w:rPr>
        <w:t>συνήθως από  ανθεκτικό πλαστικό</w:t>
      </w:r>
      <w:r w:rsidRPr="00C5472C">
        <w:rPr>
          <w:rFonts w:ascii="Arial" w:hAnsi="Arial" w:cs="Arial"/>
          <w:sz w:val="24"/>
          <w:szCs w:val="24"/>
        </w:rPr>
        <w:t xml:space="preserve">.  Στη  βάση  τους  υπάρχει  μια  μικρή  πισίνα  για  τις  «προσθαλασσώσεις»  των  χρηστών.  </w:t>
      </w:r>
      <w:r>
        <w:rPr>
          <w:rFonts w:ascii="Arial" w:hAnsi="Arial" w:cs="Arial"/>
          <w:sz w:val="24"/>
          <w:szCs w:val="24"/>
        </w:rPr>
        <w:t xml:space="preserve">Νερό κυλάει μέσα στην τσουλήθρα σε όλη την διαδρομή της έως την </w:t>
      </w:r>
      <w:r w:rsidRPr="00C5472C">
        <w:rPr>
          <w:rFonts w:ascii="Arial" w:hAnsi="Arial" w:cs="Arial"/>
          <w:sz w:val="24"/>
          <w:szCs w:val="24"/>
        </w:rPr>
        <w:t xml:space="preserve">  πισίνα.  Οι χρήστες μπαίνουν ένας κάθε φορά και κινούνται προς τα κατάντη, ενίοτε  με μια σαμπρέλα, σαν αυτές των τεχνητών ποταμών.  Μερικές  νεροτσουλήθρες  έχουν  διατομή  κλειστού  κύκλου,  ενώ  άλλες  ανοιχτού  ημικυκλίου.  </w:t>
      </w:r>
    </w:p>
    <w:p w:rsidR="00E91AD9" w:rsidRDefault="00E91AD9" w:rsidP="00E91AD9">
      <w:pPr>
        <w:pStyle w:val="a3"/>
        <w:jc w:val="both"/>
        <w:rPr>
          <w:rFonts w:ascii="Arial" w:hAnsi="Arial" w:cs="Arial"/>
          <w:sz w:val="24"/>
          <w:szCs w:val="24"/>
        </w:rPr>
      </w:pPr>
    </w:p>
    <w:p w:rsidR="00E91AD9" w:rsidRDefault="00E91AD9" w:rsidP="00E91AD9">
      <w:pPr>
        <w:pStyle w:val="a3"/>
        <w:numPr>
          <w:ilvl w:val="0"/>
          <w:numId w:val="8"/>
        </w:numPr>
        <w:jc w:val="both"/>
        <w:rPr>
          <w:rFonts w:ascii="Arial" w:hAnsi="Arial" w:cs="Arial"/>
          <w:sz w:val="24"/>
          <w:szCs w:val="24"/>
        </w:rPr>
      </w:pPr>
      <w:r>
        <w:rPr>
          <w:rFonts w:ascii="Arial" w:hAnsi="Arial" w:cs="Arial"/>
          <w:sz w:val="24"/>
          <w:szCs w:val="24"/>
        </w:rPr>
        <w:t>Οι</w:t>
      </w:r>
      <w:r w:rsidRPr="00C5472C">
        <w:rPr>
          <w:rFonts w:ascii="Arial" w:hAnsi="Arial" w:cs="Arial"/>
          <w:sz w:val="24"/>
          <w:szCs w:val="24"/>
        </w:rPr>
        <w:t xml:space="preserve"> πισίνες κυμάτων, στο ένα</w:t>
      </w:r>
      <w:r>
        <w:rPr>
          <w:rFonts w:ascii="Arial" w:hAnsi="Arial" w:cs="Arial"/>
          <w:sz w:val="24"/>
          <w:szCs w:val="24"/>
        </w:rPr>
        <w:t xml:space="preserve"> τους</w:t>
      </w:r>
      <w:r w:rsidRPr="00C5472C">
        <w:rPr>
          <w:rFonts w:ascii="Arial" w:hAnsi="Arial" w:cs="Arial"/>
          <w:sz w:val="24"/>
          <w:szCs w:val="24"/>
        </w:rPr>
        <w:t xml:space="preserve"> άκρο </w:t>
      </w:r>
      <w:r>
        <w:rPr>
          <w:rFonts w:ascii="Arial" w:hAnsi="Arial" w:cs="Arial"/>
          <w:sz w:val="24"/>
          <w:szCs w:val="24"/>
        </w:rPr>
        <w:t>έχουν</w:t>
      </w:r>
      <w:r w:rsidRPr="00C5472C">
        <w:rPr>
          <w:rFonts w:ascii="Arial" w:hAnsi="Arial" w:cs="Arial"/>
          <w:sz w:val="24"/>
          <w:szCs w:val="24"/>
        </w:rPr>
        <w:t xml:space="preserve"> ράμπα εισόδου και στο άλλο </w:t>
      </w:r>
      <w:r>
        <w:rPr>
          <w:rFonts w:ascii="Arial" w:hAnsi="Arial" w:cs="Arial"/>
          <w:sz w:val="24"/>
          <w:szCs w:val="24"/>
        </w:rPr>
        <w:t>τους</w:t>
      </w:r>
      <w:r w:rsidRPr="00C5472C">
        <w:rPr>
          <w:rFonts w:ascii="Arial" w:hAnsi="Arial" w:cs="Arial"/>
          <w:sz w:val="24"/>
          <w:szCs w:val="24"/>
        </w:rPr>
        <w:t xml:space="preserve"> άκρο  </w:t>
      </w:r>
      <w:r>
        <w:rPr>
          <w:rFonts w:ascii="Arial" w:hAnsi="Arial" w:cs="Arial"/>
          <w:sz w:val="24"/>
          <w:szCs w:val="24"/>
        </w:rPr>
        <w:t xml:space="preserve">έχουν </w:t>
      </w:r>
      <w:r w:rsidRPr="00C5472C">
        <w:rPr>
          <w:rFonts w:ascii="Arial" w:hAnsi="Arial" w:cs="Arial"/>
          <w:sz w:val="24"/>
          <w:szCs w:val="24"/>
        </w:rPr>
        <w:t>ένα</w:t>
      </w:r>
      <w:r>
        <w:rPr>
          <w:rFonts w:ascii="Arial" w:hAnsi="Arial" w:cs="Arial"/>
          <w:sz w:val="24"/>
          <w:szCs w:val="24"/>
        </w:rPr>
        <w:t>ν</w:t>
      </w:r>
      <w:r w:rsidRPr="00C5472C">
        <w:rPr>
          <w:rFonts w:ascii="Arial" w:hAnsi="Arial" w:cs="Arial"/>
          <w:sz w:val="24"/>
          <w:szCs w:val="24"/>
        </w:rPr>
        <w:t xml:space="preserve"> τοίχο που δημιουργεί τα κύματα.  Ένα καλό σημείο για την εποπτεία της  πισίνας είναι η κορυφή του τοίχου.  Οι πισίνες αυτές έχουν </w:t>
      </w:r>
      <w:r>
        <w:rPr>
          <w:rFonts w:ascii="Arial" w:hAnsi="Arial" w:cs="Arial"/>
          <w:sz w:val="24"/>
          <w:szCs w:val="24"/>
        </w:rPr>
        <w:t xml:space="preserve">συνήθως </w:t>
      </w:r>
      <w:r w:rsidRPr="00C5472C">
        <w:rPr>
          <w:rFonts w:ascii="Arial" w:hAnsi="Arial" w:cs="Arial"/>
          <w:sz w:val="24"/>
          <w:szCs w:val="24"/>
        </w:rPr>
        <w:t xml:space="preserve">έναν κύκλο  10  λεπτών σε λειτουργία και 10  λεπτών εκτός λειτουργίας. </w:t>
      </w:r>
      <w:r>
        <w:rPr>
          <w:rFonts w:ascii="Arial" w:hAnsi="Arial" w:cs="Arial"/>
          <w:sz w:val="24"/>
          <w:szCs w:val="24"/>
        </w:rPr>
        <w:t>Χρειάζεται μεγάλη προσοχή από τους χρήστες ώστε να μην τραυματιστούν. Σε περίπτωση ανάγκης, ειδικά κουμπιά σταματούν άμεσα τους κυματισμούς.</w:t>
      </w:r>
    </w:p>
    <w:p w:rsidR="002F3424" w:rsidRDefault="002F3424" w:rsidP="002F3424">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p>
    <w:p w:rsidR="002F3424" w:rsidRDefault="002F3424" w:rsidP="002F3424">
      <w:pPr>
        <w:pStyle w:val="a3"/>
        <w:jc w:val="center"/>
        <w:rPr>
          <w:rFonts w:ascii="Arial" w:hAnsi="Arial" w:cs="Arial"/>
          <w:sz w:val="24"/>
          <w:szCs w:val="24"/>
        </w:rPr>
      </w:pPr>
      <w:r>
        <w:rPr>
          <w:noProof/>
          <w:lang w:eastAsia="el-GR"/>
        </w:rPr>
        <w:drawing>
          <wp:inline distT="0" distB="0" distL="0" distR="0" wp14:anchorId="2B748A0E" wp14:editId="30E110A8">
            <wp:extent cx="2228850" cy="2971800"/>
            <wp:effectExtent l="19050" t="0" r="19050" b="857250"/>
            <wp:docPr id="7" name="Εικόνα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808" cy="2987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3424" w:rsidRDefault="002F3424" w:rsidP="00E91AD9">
      <w:pPr>
        <w:pStyle w:val="a3"/>
        <w:jc w:val="both"/>
        <w:rPr>
          <w:rFonts w:ascii="Arial" w:hAnsi="Arial" w:cs="Arial"/>
          <w:sz w:val="24"/>
          <w:szCs w:val="24"/>
        </w:rPr>
      </w:pPr>
    </w:p>
    <w:p w:rsidR="00E91AD9" w:rsidRPr="00DA5107" w:rsidRDefault="00E91AD9" w:rsidP="00E91AD9">
      <w:pPr>
        <w:pStyle w:val="a3"/>
        <w:jc w:val="both"/>
        <w:rPr>
          <w:rFonts w:ascii="Arial" w:hAnsi="Arial" w:cs="Arial"/>
          <w:b/>
          <w:color w:val="002060"/>
          <w:sz w:val="24"/>
          <w:szCs w:val="24"/>
        </w:rPr>
      </w:pPr>
      <w:r w:rsidRPr="00DA5107">
        <w:rPr>
          <w:rFonts w:ascii="Arial" w:hAnsi="Arial" w:cs="Arial"/>
          <w:b/>
          <w:color w:val="002060"/>
          <w:sz w:val="24"/>
          <w:szCs w:val="24"/>
        </w:rPr>
        <w:lastRenderedPageBreak/>
        <w:t>Καιρικές συνθήκες</w:t>
      </w:r>
    </w:p>
    <w:p w:rsidR="00E91AD9" w:rsidRPr="00C5472C" w:rsidRDefault="00E91AD9" w:rsidP="00E91AD9">
      <w:pPr>
        <w:pStyle w:val="a3"/>
        <w:jc w:val="both"/>
        <w:rPr>
          <w:rFonts w:ascii="Arial" w:hAnsi="Arial" w:cs="Arial"/>
          <w:sz w:val="24"/>
          <w:szCs w:val="24"/>
        </w:rPr>
      </w:pPr>
      <w:r>
        <w:rPr>
          <w:rFonts w:ascii="Arial" w:hAnsi="Arial" w:cs="Arial"/>
          <w:sz w:val="24"/>
          <w:szCs w:val="24"/>
        </w:rPr>
        <w:t xml:space="preserve">Κάθε εξωτερική κολυμβητική δεξαμενή </w:t>
      </w:r>
      <w:r w:rsidRPr="00C5472C">
        <w:rPr>
          <w:rFonts w:ascii="Arial" w:hAnsi="Arial" w:cs="Arial"/>
          <w:sz w:val="24"/>
          <w:szCs w:val="24"/>
        </w:rPr>
        <w:t xml:space="preserve">είναι ευάλωτη </w:t>
      </w:r>
      <w:r>
        <w:rPr>
          <w:rFonts w:ascii="Arial" w:hAnsi="Arial" w:cs="Arial"/>
          <w:sz w:val="24"/>
          <w:szCs w:val="24"/>
        </w:rPr>
        <w:t>στις καιρικές συνθήκες και στις αλλαγές του καιρού. Ο Επόπτης Ασφαλείας Κολυμβητικών Δεξαμενών πρέπει να λαμβάνει ειδική μέριμνα προστασίας των λουομένων και των εγκαταστάσεων, ιδιαίτερα σε περιπτώσεις α</w:t>
      </w:r>
      <w:r w:rsidRPr="00C5472C">
        <w:rPr>
          <w:rFonts w:ascii="Arial" w:hAnsi="Arial" w:cs="Arial"/>
          <w:sz w:val="24"/>
          <w:szCs w:val="24"/>
        </w:rPr>
        <w:t xml:space="preserve">κραίων καιρικών φαινομένων, όπως καταιγίδα, χαλάζι, ισχυροί  άνεμοι, κεραυνοί, ομίχλη. Εάν </w:t>
      </w:r>
      <w:r>
        <w:rPr>
          <w:rFonts w:ascii="Arial" w:hAnsi="Arial" w:cs="Arial"/>
          <w:sz w:val="24"/>
          <w:szCs w:val="24"/>
        </w:rPr>
        <w:t xml:space="preserve">τίθεται υπό απειλή η ασφάλεια των λουομένων, του προσωπικού και των εγκαταστάσεων, πρέπει να εκκενώνονται </w:t>
      </w:r>
      <w:r w:rsidRPr="00C5472C">
        <w:rPr>
          <w:rFonts w:ascii="Arial" w:hAnsi="Arial" w:cs="Arial"/>
          <w:sz w:val="24"/>
          <w:szCs w:val="24"/>
        </w:rPr>
        <w:t xml:space="preserve">οι ανοιχτοί χώροι και  οι </w:t>
      </w:r>
      <w:r>
        <w:rPr>
          <w:rFonts w:ascii="Arial" w:hAnsi="Arial" w:cs="Arial"/>
          <w:sz w:val="24"/>
          <w:szCs w:val="24"/>
        </w:rPr>
        <w:t>λουόμενοι</w:t>
      </w:r>
      <w:r w:rsidRPr="00C5472C">
        <w:rPr>
          <w:rFonts w:ascii="Arial" w:hAnsi="Arial" w:cs="Arial"/>
          <w:sz w:val="24"/>
          <w:szCs w:val="24"/>
        </w:rPr>
        <w:t xml:space="preserve"> να μεταφέρονται σε ασφαλή σημεία. Σε περίπτωση καταιγίδας </w:t>
      </w:r>
      <w:r>
        <w:rPr>
          <w:rFonts w:ascii="Arial" w:hAnsi="Arial" w:cs="Arial"/>
          <w:sz w:val="24"/>
          <w:szCs w:val="24"/>
        </w:rPr>
        <w:t xml:space="preserve">με  κεραυνούς, </w:t>
      </w:r>
      <w:r w:rsidRPr="00C5472C">
        <w:rPr>
          <w:rFonts w:ascii="Arial" w:hAnsi="Arial" w:cs="Arial"/>
          <w:sz w:val="24"/>
          <w:szCs w:val="24"/>
        </w:rPr>
        <w:t xml:space="preserve">πρέπει να αναμείνει </w:t>
      </w:r>
      <w:r>
        <w:rPr>
          <w:rFonts w:ascii="Arial" w:hAnsi="Arial" w:cs="Arial"/>
          <w:sz w:val="24"/>
          <w:szCs w:val="24"/>
        </w:rPr>
        <w:t>ο Επόπτης Ασφαλείας Κολυμβητικών Δεξαμενών τουλάχιστον</w:t>
      </w:r>
      <w:r w:rsidRPr="00C5472C">
        <w:rPr>
          <w:rFonts w:ascii="Arial" w:hAnsi="Arial" w:cs="Arial"/>
          <w:sz w:val="24"/>
          <w:szCs w:val="24"/>
        </w:rPr>
        <w:t xml:space="preserve"> 30 λεπτά μετά το </w:t>
      </w:r>
      <w:r>
        <w:rPr>
          <w:rFonts w:ascii="Arial" w:hAnsi="Arial" w:cs="Arial"/>
          <w:sz w:val="24"/>
          <w:szCs w:val="24"/>
        </w:rPr>
        <w:t>πέρας</w:t>
      </w:r>
      <w:r w:rsidRPr="00C5472C">
        <w:rPr>
          <w:rFonts w:ascii="Arial" w:hAnsi="Arial" w:cs="Arial"/>
          <w:sz w:val="24"/>
          <w:szCs w:val="24"/>
        </w:rPr>
        <w:t xml:space="preserve"> της καταιγίδας και των κεραυνών για να</w:t>
      </w:r>
      <w:r>
        <w:rPr>
          <w:rFonts w:ascii="Arial" w:hAnsi="Arial" w:cs="Arial"/>
          <w:sz w:val="24"/>
          <w:szCs w:val="24"/>
        </w:rPr>
        <w:t xml:space="preserve"> επαναλειτουργήσει</w:t>
      </w:r>
      <w:r w:rsidRPr="00C5472C">
        <w:rPr>
          <w:rFonts w:ascii="Arial" w:hAnsi="Arial" w:cs="Arial"/>
          <w:sz w:val="24"/>
          <w:szCs w:val="24"/>
        </w:rPr>
        <w:t xml:space="preserve"> την εγκατάσταση.</w:t>
      </w:r>
    </w:p>
    <w:p w:rsidR="00E91AD9" w:rsidRDefault="00E91AD9" w:rsidP="00E91AD9">
      <w:pPr>
        <w:pStyle w:val="a3"/>
        <w:jc w:val="both"/>
        <w:rPr>
          <w:rFonts w:ascii="Arial" w:hAnsi="Arial" w:cs="Arial"/>
          <w:sz w:val="24"/>
          <w:szCs w:val="24"/>
        </w:rPr>
      </w:pPr>
    </w:p>
    <w:p w:rsidR="002F3424" w:rsidRDefault="002F3424" w:rsidP="00E91AD9">
      <w:pPr>
        <w:pStyle w:val="a3"/>
        <w:jc w:val="both"/>
        <w:rPr>
          <w:rFonts w:ascii="Arial" w:hAnsi="Arial" w:cs="Arial"/>
          <w:sz w:val="24"/>
          <w:szCs w:val="24"/>
        </w:rPr>
      </w:pPr>
    </w:p>
    <w:p w:rsidR="002F3424" w:rsidRDefault="002F3424" w:rsidP="00E91AD9">
      <w:pPr>
        <w:pStyle w:val="a3"/>
        <w:jc w:val="both"/>
        <w:rPr>
          <w:rFonts w:ascii="Arial" w:hAnsi="Arial" w:cs="Arial"/>
          <w:sz w:val="24"/>
          <w:szCs w:val="24"/>
        </w:rPr>
      </w:pPr>
    </w:p>
    <w:p w:rsidR="002F3424" w:rsidRDefault="000C5A4B" w:rsidP="00E91AD9">
      <w:pPr>
        <w:pStyle w:val="a3"/>
        <w:jc w:val="both"/>
        <w:rPr>
          <w:rFonts w:ascii="Arial" w:hAnsi="Arial" w:cs="Arial"/>
          <w:sz w:val="24"/>
          <w:szCs w:val="24"/>
        </w:rPr>
      </w:pPr>
      <w:r>
        <w:rPr>
          <w:noProof/>
          <w:lang w:eastAsia="el-GR"/>
        </w:rPr>
        <w:drawing>
          <wp:inline distT="0" distB="0" distL="0" distR="0" wp14:anchorId="1654EB32" wp14:editId="1981DBB8">
            <wp:extent cx="4751705" cy="3169350"/>
            <wp:effectExtent l="19050" t="0" r="10795" b="907415"/>
            <wp:docPr id="19" name="Εικόνα 19"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705" cy="3169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3424" w:rsidRDefault="002F3424" w:rsidP="00E91AD9">
      <w:pPr>
        <w:pStyle w:val="a3"/>
        <w:jc w:val="both"/>
        <w:rPr>
          <w:rFonts w:ascii="Arial" w:hAnsi="Arial" w:cs="Arial"/>
          <w:sz w:val="24"/>
          <w:szCs w:val="24"/>
        </w:rPr>
      </w:pPr>
    </w:p>
    <w:p w:rsidR="002F3424" w:rsidRDefault="002F3424" w:rsidP="00E91AD9">
      <w:pPr>
        <w:pStyle w:val="a3"/>
        <w:jc w:val="both"/>
        <w:rPr>
          <w:rFonts w:ascii="Arial" w:hAnsi="Arial" w:cs="Arial"/>
          <w:sz w:val="24"/>
          <w:szCs w:val="24"/>
        </w:rPr>
      </w:pPr>
    </w:p>
    <w:p w:rsidR="000C5A4B" w:rsidRDefault="000C5A4B" w:rsidP="00E91AD9">
      <w:pPr>
        <w:pStyle w:val="a3"/>
        <w:jc w:val="both"/>
        <w:rPr>
          <w:rFonts w:ascii="Arial" w:hAnsi="Arial" w:cs="Arial"/>
          <w:sz w:val="24"/>
          <w:szCs w:val="24"/>
        </w:rPr>
      </w:pPr>
    </w:p>
    <w:p w:rsidR="002B144D" w:rsidRPr="000C5A4B" w:rsidRDefault="002B144D" w:rsidP="000C5A4B">
      <w:pPr>
        <w:pStyle w:val="a3"/>
        <w:numPr>
          <w:ilvl w:val="0"/>
          <w:numId w:val="9"/>
        </w:numPr>
        <w:ind w:hanging="720"/>
        <w:jc w:val="both"/>
        <w:rPr>
          <w:rFonts w:ascii="Arial" w:hAnsi="Arial" w:cs="Arial"/>
          <w:b/>
          <w:color w:val="002060"/>
          <w:sz w:val="24"/>
          <w:szCs w:val="24"/>
        </w:rPr>
      </w:pPr>
      <w:r w:rsidRPr="000C5A4B">
        <w:rPr>
          <w:rFonts w:ascii="Arial" w:hAnsi="Arial" w:cs="Arial"/>
          <w:b/>
          <w:color w:val="002060"/>
          <w:sz w:val="24"/>
          <w:szCs w:val="24"/>
        </w:rPr>
        <w:lastRenderedPageBreak/>
        <w:t>ΠΡΟΣΒΑΣΙΜΟΤΗΤΑ ΑΤΟΜΩΝ ΜΕ ΕΙΔΙΚΕΣ ΑΝΑΓΚΕΣ</w:t>
      </w:r>
    </w:p>
    <w:p w:rsidR="00C53F62" w:rsidRDefault="00C53F62" w:rsidP="00D55C09">
      <w:pPr>
        <w:pStyle w:val="a3"/>
        <w:jc w:val="both"/>
        <w:rPr>
          <w:rFonts w:ascii="Arial" w:hAnsi="Arial" w:cs="Arial"/>
          <w:sz w:val="24"/>
          <w:szCs w:val="24"/>
        </w:rPr>
      </w:pPr>
    </w:p>
    <w:p w:rsidR="00D55C09" w:rsidRDefault="002B144D" w:rsidP="00D55C09">
      <w:pPr>
        <w:pStyle w:val="a3"/>
        <w:jc w:val="both"/>
        <w:rPr>
          <w:rFonts w:ascii="Arial" w:hAnsi="Arial" w:cs="Arial"/>
          <w:sz w:val="24"/>
          <w:szCs w:val="24"/>
        </w:rPr>
      </w:pPr>
      <w:r>
        <w:rPr>
          <w:rFonts w:ascii="Arial" w:hAnsi="Arial" w:cs="Arial"/>
          <w:sz w:val="24"/>
          <w:szCs w:val="24"/>
        </w:rPr>
        <w:t>Πρόκειται για το ίδιο δικαίωμα και την ίδια ελευθερία που έχουν όλοι οι άνθρωποι στην κολύμβηση, είτε για αναψυχή, είτε για άσκηση, είτε για θεραπεία. Τα ξενοδοχεία και τα πάσης φύσεως τουριστικά καταλύματα που διαθέτουν κολυμβητικές δεξαμενές, πρέπει από την κατασκευή τους ή</w:t>
      </w:r>
      <w:r w:rsidR="00D55C09">
        <w:rPr>
          <w:rFonts w:ascii="Arial" w:hAnsi="Arial" w:cs="Arial"/>
          <w:sz w:val="24"/>
          <w:szCs w:val="24"/>
        </w:rPr>
        <w:t xml:space="preserve"> από την ανακαίνισή τους, να προβλέπουν την ελεύθερη και ανεμπόδιστη πρόσβαση στην πισίνα των ατόμων με ειδικές ανάγκες</w:t>
      </w:r>
      <w:r w:rsidR="008879F2">
        <w:rPr>
          <w:rFonts w:ascii="Arial" w:hAnsi="Arial" w:cs="Arial"/>
          <w:sz w:val="24"/>
          <w:szCs w:val="24"/>
        </w:rPr>
        <w:t xml:space="preserve">, χωρίς την βοήθεια </w:t>
      </w:r>
      <w:r w:rsidR="00715DEC">
        <w:rPr>
          <w:rFonts w:ascii="Arial" w:hAnsi="Arial" w:cs="Arial"/>
          <w:sz w:val="24"/>
          <w:szCs w:val="24"/>
        </w:rPr>
        <w:t>επιπλέον</w:t>
      </w:r>
      <w:r w:rsidR="008879F2">
        <w:rPr>
          <w:rFonts w:ascii="Arial" w:hAnsi="Arial" w:cs="Arial"/>
          <w:sz w:val="24"/>
          <w:szCs w:val="24"/>
        </w:rPr>
        <w:t xml:space="preserve"> προσωπικού</w:t>
      </w:r>
      <w:r w:rsidR="00D55C09">
        <w:rPr>
          <w:rFonts w:ascii="Arial" w:hAnsi="Arial" w:cs="Arial"/>
          <w:sz w:val="24"/>
          <w:szCs w:val="24"/>
        </w:rPr>
        <w:t>.</w:t>
      </w:r>
    </w:p>
    <w:p w:rsidR="00D55C09" w:rsidRDefault="00D55C09" w:rsidP="00D55C09">
      <w:pPr>
        <w:pStyle w:val="a3"/>
        <w:jc w:val="both"/>
        <w:rPr>
          <w:rFonts w:ascii="Arial" w:hAnsi="Arial" w:cs="Arial"/>
          <w:sz w:val="24"/>
          <w:szCs w:val="24"/>
        </w:rPr>
      </w:pPr>
    </w:p>
    <w:p w:rsidR="00AC1545" w:rsidRDefault="00AC1545" w:rsidP="00D55C09">
      <w:pPr>
        <w:pStyle w:val="a3"/>
        <w:jc w:val="both"/>
        <w:rPr>
          <w:rFonts w:ascii="Arial" w:hAnsi="Arial" w:cs="Arial"/>
          <w:sz w:val="24"/>
          <w:szCs w:val="24"/>
        </w:rPr>
      </w:pPr>
    </w:p>
    <w:p w:rsidR="00AC1545" w:rsidRDefault="00AC1545" w:rsidP="00D55C09">
      <w:pPr>
        <w:pStyle w:val="a3"/>
        <w:jc w:val="both"/>
        <w:rPr>
          <w:rFonts w:ascii="Arial" w:hAnsi="Arial" w:cs="Arial"/>
          <w:sz w:val="24"/>
          <w:szCs w:val="24"/>
        </w:rPr>
      </w:pPr>
      <w:r>
        <w:rPr>
          <w:noProof/>
          <w:lang w:eastAsia="el-GR"/>
        </w:rPr>
        <w:drawing>
          <wp:inline distT="0" distB="0" distL="0" distR="0" wp14:anchorId="05515561" wp14:editId="1C4526DC">
            <wp:extent cx="4751705" cy="2966085"/>
            <wp:effectExtent l="19050" t="0" r="10795" b="862965"/>
            <wp:docPr id="20" name="Εικόνα 20" descr="ÎÏÎ¿ÏÎ­Î»ÎµÏÎ¼Î± ÎµÎ¹ÎºÏÎ½Î±Ï Î³Î¹Î± ÏÏÎ¿ÏÎ²Î±ÏÎ· ÎÎÎÎ ÏÏÎ·Î½ ÏÎ¹ÏÎ¹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ÏÎ¿ÏÎ²Î±ÏÎ· ÎÎÎÎ ÏÏÎ·Î½ ÏÎ¹ÏÎ¹Î½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705" cy="2966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C1545" w:rsidRDefault="00AC1545" w:rsidP="00D55C09">
      <w:pPr>
        <w:pStyle w:val="a3"/>
        <w:jc w:val="both"/>
        <w:rPr>
          <w:rFonts w:ascii="Arial" w:hAnsi="Arial" w:cs="Arial"/>
          <w:sz w:val="24"/>
          <w:szCs w:val="24"/>
        </w:rPr>
      </w:pPr>
    </w:p>
    <w:p w:rsidR="00AC1545" w:rsidRDefault="00AC1545" w:rsidP="00D55C09">
      <w:pPr>
        <w:pStyle w:val="a3"/>
        <w:jc w:val="both"/>
        <w:rPr>
          <w:rFonts w:ascii="Arial" w:hAnsi="Arial" w:cs="Arial"/>
          <w:sz w:val="24"/>
          <w:szCs w:val="24"/>
        </w:rPr>
      </w:pPr>
    </w:p>
    <w:p w:rsidR="00715DEC" w:rsidRDefault="00D55C09" w:rsidP="00D55C09">
      <w:pPr>
        <w:pStyle w:val="a3"/>
        <w:jc w:val="both"/>
        <w:rPr>
          <w:rFonts w:ascii="Arial" w:hAnsi="Arial" w:cs="Arial"/>
          <w:sz w:val="24"/>
          <w:szCs w:val="24"/>
        </w:rPr>
      </w:pPr>
      <w:r>
        <w:rPr>
          <w:rFonts w:ascii="Arial" w:hAnsi="Arial" w:cs="Arial"/>
          <w:sz w:val="24"/>
          <w:szCs w:val="24"/>
        </w:rPr>
        <w:t xml:space="preserve">Ο Επόπτης Ασφαλείας Κολυμβητικών Δεξαμενών οφείλει να εποπτεύει ή / και να βοηθά </w:t>
      </w:r>
      <w:r w:rsidR="008879F2">
        <w:rPr>
          <w:rFonts w:ascii="Arial" w:hAnsi="Arial" w:cs="Arial"/>
          <w:sz w:val="24"/>
          <w:szCs w:val="24"/>
        </w:rPr>
        <w:t xml:space="preserve">εάν απαιτείται </w:t>
      </w:r>
      <w:r>
        <w:rPr>
          <w:rFonts w:ascii="Arial" w:hAnsi="Arial" w:cs="Arial"/>
          <w:sz w:val="24"/>
          <w:szCs w:val="24"/>
        </w:rPr>
        <w:t>τα άτομα αυτά στην πρόσβασή τους στην πισίνα και να φροντίζει να τους παραχωρείται επαρκής και ασφαλής χώρος μέσα στο νερό.</w:t>
      </w:r>
      <w:r w:rsidR="002B144D">
        <w:rPr>
          <w:rFonts w:ascii="Arial" w:hAnsi="Arial" w:cs="Arial"/>
          <w:sz w:val="24"/>
          <w:szCs w:val="24"/>
        </w:rPr>
        <w:t xml:space="preserve"> </w:t>
      </w:r>
    </w:p>
    <w:p w:rsidR="00715DEC" w:rsidRDefault="00715DEC" w:rsidP="00D55C09">
      <w:pPr>
        <w:pStyle w:val="a3"/>
        <w:jc w:val="both"/>
        <w:rPr>
          <w:rFonts w:ascii="Arial" w:hAnsi="Arial" w:cs="Arial"/>
          <w:sz w:val="24"/>
          <w:szCs w:val="24"/>
        </w:rPr>
      </w:pPr>
    </w:p>
    <w:p w:rsidR="00F32DA9" w:rsidRPr="002B144D" w:rsidRDefault="009E4BFE" w:rsidP="00D55C09">
      <w:pPr>
        <w:pStyle w:val="a3"/>
        <w:jc w:val="both"/>
        <w:rPr>
          <w:rFonts w:ascii="Arial" w:hAnsi="Arial" w:cs="Arial"/>
          <w:sz w:val="24"/>
          <w:szCs w:val="24"/>
        </w:rPr>
      </w:pPr>
      <w:r>
        <w:rPr>
          <w:rFonts w:ascii="Arial" w:hAnsi="Arial" w:cs="Arial"/>
          <w:sz w:val="24"/>
          <w:szCs w:val="24"/>
        </w:rPr>
        <w:t xml:space="preserve">Τα άτομα με ειδικές ανάγκες πρέπει να έχουν όσο το δυνατόν πληρέστερη προσβασιμότητα σε όλους τους χώρους </w:t>
      </w:r>
      <w:r w:rsidR="00DD721A">
        <w:rPr>
          <w:rFonts w:ascii="Arial" w:hAnsi="Arial" w:cs="Arial"/>
          <w:sz w:val="24"/>
          <w:szCs w:val="24"/>
        </w:rPr>
        <w:t xml:space="preserve">και τις υποδομές </w:t>
      </w:r>
      <w:r>
        <w:rPr>
          <w:rFonts w:ascii="Arial" w:hAnsi="Arial" w:cs="Arial"/>
          <w:sz w:val="24"/>
          <w:szCs w:val="24"/>
        </w:rPr>
        <w:lastRenderedPageBreak/>
        <w:t xml:space="preserve">της ξενοδοχειακής μονάδας ή του τουριστικού καταλύματος γενικότερα, χωρίς την </w:t>
      </w:r>
      <w:r w:rsidR="00715DEC">
        <w:rPr>
          <w:rFonts w:ascii="Arial" w:hAnsi="Arial" w:cs="Arial"/>
          <w:sz w:val="24"/>
          <w:szCs w:val="24"/>
        </w:rPr>
        <w:t xml:space="preserve">ανάγκη υποστήριξης από το προσωπικό της ξενοδοχειακής μονάδας. </w:t>
      </w:r>
      <w:r>
        <w:rPr>
          <w:rFonts w:ascii="Arial" w:hAnsi="Arial" w:cs="Arial"/>
          <w:sz w:val="24"/>
          <w:szCs w:val="24"/>
        </w:rPr>
        <w:t xml:space="preserve">Αυτό τους δίνει την αίσθηση της </w:t>
      </w:r>
      <w:r w:rsidR="00DD721A">
        <w:rPr>
          <w:rFonts w:ascii="Arial" w:hAnsi="Arial" w:cs="Arial"/>
          <w:sz w:val="24"/>
          <w:szCs w:val="24"/>
        </w:rPr>
        <w:t xml:space="preserve">ελευθερίας, της αυτοεξυπηρέτησης, τονώνει την αυτοπεποίθησή τους και επιβεβαιώνει τον σεβασμό </w:t>
      </w:r>
      <w:r w:rsidR="005C4DF2">
        <w:rPr>
          <w:rFonts w:ascii="Arial" w:hAnsi="Arial" w:cs="Arial"/>
          <w:sz w:val="24"/>
          <w:szCs w:val="24"/>
        </w:rPr>
        <w:t xml:space="preserve">όλων, </w:t>
      </w:r>
      <w:r w:rsidR="00DD721A">
        <w:rPr>
          <w:rFonts w:ascii="Arial" w:hAnsi="Arial" w:cs="Arial"/>
          <w:sz w:val="24"/>
          <w:szCs w:val="24"/>
        </w:rPr>
        <w:t>στις ανάγκες τους.</w:t>
      </w:r>
    </w:p>
    <w:p w:rsidR="00F32DA9" w:rsidRPr="002B144D" w:rsidRDefault="00F32DA9" w:rsidP="00D55C09">
      <w:pPr>
        <w:pStyle w:val="a3"/>
        <w:jc w:val="both"/>
        <w:rPr>
          <w:rFonts w:ascii="Arial" w:hAnsi="Arial" w:cs="Arial"/>
          <w:sz w:val="24"/>
          <w:szCs w:val="24"/>
        </w:rPr>
      </w:pPr>
    </w:p>
    <w:p w:rsidR="002C3E97" w:rsidRPr="002B144D" w:rsidRDefault="002C3E97" w:rsidP="00D55C09">
      <w:pPr>
        <w:pStyle w:val="a3"/>
        <w:jc w:val="both"/>
        <w:rPr>
          <w:rFonts w:ascii="Arial" w:hAnsi="Arial" w:cs="Arial"/>
          <w:sz w:val="24"/>
          <w:szCs w:val="24"/>
        </w:rPr>
      </w:pPr>
    </w:p>
    <w:p w:rsidR="002C3E97" w:rsidRPr="002B144D" w:rsidRDefault="00AC1545" w:rsidP="00D55C09">
      <w:pPr>
        <w:pStyle w:val="a3"/>
        <w:jc w:val="both"/>
        <w:rPr>
          <w:rFonts w:ascii="Arial" w:hAnsi="Arial" w:cs="Arial"/>
          <w:sz w:val="24"/>
          <w:szCs w:val="24"/>
        </w:rPr>
      </w:pPr>
      <w:r>
        <w:rPr>
          <w:noProof/>
          <w:lang w:eastAsia="el-GR"/>
        </w:rPr>
        <w:drawing>
          <wp:inline distT="0" distB="0" distL="0" distR="0" wp14:anchorId="02AE31F7" wp14:editId="6CFEC233">
            <wp:extent cx="4751705" cy="2668874"/>
            <wp:effectExtent l="19050" t="0" r="10795" b="779780"/>
            <wp:docPr id="27" name="Εικόνα 27"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1705" cy="2668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C3E97" w:rsidRPr="002B144D" w:rsidRDefault="002C3E97" w:rsidP="00D55C09">
      <w:pPr>
        <w:pStyle w:val="a3"/>
        <w:jc w:val="both"/>
        <w:rPr>
          <w:rFonts w:ascii="Arial" w:hAnsi="Arial" w:cs="Arial"/>
          <w:sz w:val="24"/>
          <w:szCs w:val="24"/>
        </w:rPr>
      </w:pPr>
    </w:p>
    <w:p w:rsidR="002C3E97" w:rsidRPr="002B144D" w:rsidRDefault="002C3E97" w:rsidP="00D55C09">
      <w:pPr>
        <w:pStyle w:val="a3"/>
        <w:jc w:val="both"/>
        <w:rPr>
          <w:rFonts w:ascii="Arial" w:hAnsi="Arial" w:cs="Arial"/>
          <w:sz w:val="24"/>
          <w:szCs w:val="24"/>
        </w:rPr>
      </w:pPr>
    </w:p>
    <w:p w:rsidR="002C3E97" w:rsidRPr="002B144D" w:rsidRDefault="0088564B" w:rsidP="00D55C09">
      <w:pPr>
        <w:pStyle w:val="a3"/>
        <w:jc w:val="both"/>
        <w:rPr>
          <w:rFonts w:ascii="Arial" w:hAnsi="Arial" w:cs="Arial"/>
          <w:sz w:val="24"/>
          <w:szCs w:val="24"/>
        </w:rPr>
      </w:pPr>
      <w:r>
        <w:rPr>
          <w:rFonts w:ascii="Arial" w:hAnsi="Arial" w:cs="Arial"/>
          <w:sz w:val="24"/>
          <w:szCs w:val="24"/>
        </w:rPr>
        <w:t>Ο Επόπτης Ασφαλείας Κολυμβητικών Δεξαμενών, πρέπει να ενημερώνεται από την διεύθυνση της ξενοδοχειακής μονάδας ή του τουριστικού καταλύματος, κ.α. για την διαμονή ατόμων με ειδικές ανάγκες, ώστε εάν απαιτείται να λαμβάνει πρόσθετα μέτρα ασφαλείας</w:t>
      </w:r>
      <w:r w:rsidR="004E2AFA">
        <w:rPr>
          <w:rFonts w:ascii="Arial" w:hAnsi="Arial" w:cs="Arial"/>
          <w:sz w:val="24"/>
          <w:szCs w:val="24"/>
        </w:rPr>
        <w:t xml:space="preserve"> ή διευκόλυνσης</w:t>
      </w:r>
      <w:r>
        <w:rPr>
          <w:rFonts w:ascii="Arial" w:hAnsi="Arial" w:cs="Arial"/>
          <w:sz w:val="24"/>
          <w:szCs w:val="24"/>
        </w:rPr>
        <w:t>.</w:t>
      </w:r>
    </w:p>
    <w:p w:rsidR="002C3E97" w:rsidRDefault="002C3E97" w:rsidP="00D55C09">
      <w:pPr>
        <w:pStyle w:val="a3"/>
        <w:jc w:val="both"/>
        <w:rPr>
          <w:rFonts w:ascii="Arial" w:hAnsi="Arial" w:cs="Arial"/>
          <w:sz w:val="24"/>
          <w:szCs w:val="24"/>
        </w:rPr>
      </w:pPr>
    </w:p>
    <w:p w:rsidR="00C53F62" w:rsidRDefault="00C53F62" w:rsidP="00D55C09">
      <w:pPr>
        <w:pStyle w:val="a3"/>
        <w:jc w:val="both"/>
        <w:rPr>
          <w:rFonts w:ascii="Arial" w:hAnsi="Arial" w:cs="Arial"/>
          <w:sz w:val="24"/>
          <w:szCs w:val="24"/>
        </w:rPr>
      </w:pPr>
    </w:p>
    <w:p w:rsidR="008B4274" w:rsidRDefault="008B4274" w:rsidP="00D55C09">
      <w:pPr>
        <w:pStyle w:val="a3"/>
        <w:jc w:val="both"/>
        <w:rPr>
          <w:rFonts w:ascii="Arial" w:hAnsi="Arial" w:cs="Arial"/>
          <w:sz w:val="24"/>
          <w:szCs w:val="24"/>
        </w:rPr>
      </w:pPr>
    </w:p>
    <w:p w:rsidR="00C53F62" w:rsidRDefault="00C53F62" w:rsidP="00D55C09">
      <w:pPr>
        <w:pStyle w:val="a3"/>
        <w:jc w:val="both"/>
        <w:rPr>
          <w:rFonts w:ascii="Arial" w:hAnsi="Arial" w:cs="Arial"/>
          <w:sz w:val="24"/>
          <w:szCs w:val="24"/>
        </w:rPr>
      </w:pPr>
    </w:p>
    <w:p w:rsidR="00C53F62" w:rsidRDefault="00C53F62" w:rsidP="00D55C09">
      <w:pPr>
        <w:pStyle w:val="a3"/>
        <w:jc w:val="both"/>
        <w:rPr>
          <w:rFonts w:ascii="Arial" w:hAnsi="Arial" w:cs="Arial"/>
          <w:sz w:val="24"/>
          <w:szCs w:val="24"/>
        </w:rPr>
      </w:pPr>
    </w:p>
    <w:p w:rsidR="00C53F62" w:rsidRDefault="00C53F62" w:rsidP="00D55C09">
      <w:pPr>
        <w:pStyle w:val="a3"/>
        <w:jc w:val="both"/>
        <w:rPr>
          <w:rFonts w:ascii="Arial" w:hAnsi="Arial" w:cs="Arial"/>
          <w:sz w:val="24"/>
          <w:szCs w:val="24"/>
        </w:rPr>
      </w:pPr>
    </w:p>
    <w:p w:rsidR="00C53F62" w:rsidRDefault="00C53F62" w:rsidP="00D55C09">
      <w:pPr>
        <w:pStyle w:val="a3"/>
        <w:jc w:val="both"/>
        <w:rPr>
          <w:rFonts w:ascii="Arial" w:hAnsi="Arial" w:cs="Arial"/>
          <w:sz w:val="24"/>
          <w:szCs w:val="24"/>
        </w:rPr>
      </w:pPr>
    </w:p>
    <w:p w:rsidR="00C53F62" w:rsidRPr="002B144D" w:rsidRDefault="00C53F62" w:rsidP="00D55C09">
      <w:pPr>
        <w:pStyle w:val="a3"/>
        <w:jc w:val="both"/>
        <w:rPr>
          <w:rFonts w:ascii="Arial" w:hAnsi="Arial" w:cs="Arial"/>
          <w:sz w:val="24"/>
          <w:szCs w:val="24"/>
        </w:rPr>
      </w:pPr>
    </w:p>
    <w:p w:rsidR="00E91AD9" w:rsidRPr="0048488D" w:rsidRDefault="00E91AD9" w:rsidP="00E91AD9">
      <w:pPr>
        <w:pStyle w:val="a3"/>
        <w:numPr>
          <w:ilvl w:val="0"/>
          <w:numId w:val="9"/>
        </w:numPr>
        <w:ind w:hanging="720"/>
        <w:jc w:val="both"/>
        <w:rPr>
          <w:rFonts w:ascii="Arial" w:hAnsi="Arial" w:cs="Arial"/>
          <w:b/>
          <w:color w:val="002060"/>
          <w:sz w:val="24"/>
          <w:szCs w:val="24"/>
        </w:rPr>
      </w:pPr>
      <w:r>
        <w:rPr>
          <w:rFonts w:ascii="Arial" w:hAnsi="Arial" w:cs="Arial"/>
          <w:b/>
          <w:color w:val="002060"/>
          <w:sz w:val="24"/>
          <w:szCs w:val="24"/>
        </w:rPr>
        <w:lastRenderedPageBreak/>
        <w:t>ΠΝΙΓΜΟΣ - ΕΝΔΕΙΞΕΙΣ</w:t>
      </w:r>
      <w:r w:rsidRPr="0048488D">
        <w:rPr>
          <w:rFonts w:ascii="Arial" w:hAnsi="Arial" w:cs="Arial"/>
          <w:b/>
          <w:color w:val="002060"/>
          <w:sz w:val="24"/>
          <w:szCs w:val="24"/>
        </w:rPr>
        <w:t xml:space="preserve"> ΠΝΙΓΜΟΥ</w:t>
      </w:r>
    </w:p>
    <w:p w:rsidR="00E91AD9" w:rsidRDefault="00E91AD9" w:rsidP="00E91AD9">
      <w:pPr>
        <w:pStyle w:val="a3"/>
        <w:jc w:val="both"/>
        <w:rPr>
          <w:rFonts w:ascii="Arial" w:hAnsi="Arial" w:cs="Arial"/>
          <w:sz w:val="24"/>
          <w:szCs w:val="24"/>
        </w:rPr>
      </w:pPr>
    </w:p>
    <w:p w:rsidR="00E91AD9" w:rsidRPr="000E3E8A" w:rsidRDefault="00E91AD9" w:rsidP="00E91AD9">
      <w:pPr>
        <w:pStyle w:val="a3"/>
        <w:jc w:val="both"/>
        <w:rPr>
          <w:rFonts w:ascii="Arial" w:hAnsi="Arial" w:cs="Arial"/>
          <w:b/>
          <w:sz w:val="24"/>
          <w:szCs w:val="24"/>
        </w:rPr>
      </w:pPr>
      <w:r w:rsidRPr="000E3E8A">
        <w:rPr>
          <w:rFonts w:ascii="Arial" w:hAnsi="Arial" w:cs="Arial"/>
          <w:b/>
          <w:sz w:val="24"/>
          <w:szCs w:val="24"/>
        </w:rPr>
        <w:t xml:space="preserve">Πνιγμός, ορίζεται η </w:t>
      </w:r>
      <w:r>
        <w:rPr>
          <w:rFonts w:ascii="Arial" w:hAnsi="Arial" w:cs="Arial"/>
          <w:b/>
          <w:sz w:val="24"/>
          <w:szCs w:val="24"/>
        </w:rPr>
        <w:t xml:space="preserve">διαδικασία που οδηγεί αρχικά σε έκπτωση της αναπνευστικής λειτουργίας, συνεπεία βύθισης ή εμβάπτισης του ατόμου σε κάποιο υγρό, ανεξάρτητα εάν θα οδηγήσει σε απώλεια ζωής ή νοσηρότητα ποικίλης βαρύτητας.  </w:t>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sidRPr="00446E20">
        <w:rPr>
          <w:rFonts w:ascii="Arial" w:hAnsi="Arial" w:cs="Arial"/>
          <w:b/>
          <w:sz w:val="24"/>
          <w:szCs w:val="24"/>
        </w:rPr>
        <w:t xml:space="preserve">Οι άνθρωποι που πνίγονται σε μια πισίνα ή στην θάλασσα, μπορούν να παλέψουν να κρατηθούν στην επιφάνεια του νερού, </w:t>
      </w:r>
      <w:r>
        <w:rPr>
          <w:rFonts w:ascii="Arial" w:hAnsi="Arial" w:cs="Arial"/>
          <w:b/>
          <w:sz w:val="24"/>
          <w:szCs w:val="24"/>
        </w:rPr>
        <w:t xml:space="preserve">για </w:t>
      </w:r>
      <w:r w:rsidRPr="00446E20">
        <w:rPr>
          <w:rFonts w:ascii="Arial" w:hAnsi="Arial" w:cs="Arial"/>
          <w:b/>
          <w:sz w:val="24"/>
          <w:szCs w:val="24"/>
        </w:rPr>
        <w:t>μόνο 20 έως 60 δευτερόλεπτα πριν βουλιάξουν.</w:t>
      </w:r>
      <w:r>
        <w:rPr>
          <w:rFonts w:ascii="Arial" w:hAnsi="Arial" w:cs="Arial"/>
          <w:sz w:val="24"/>
          <w:szCs w:val="24"/>
        </w:rPr>
        <w:t xml:space="preserve">  </w:t>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Pr>
          <w:noProof/>
          <w:lang w:eastAsia="el-GR"/>
        </w:rPr>
        <w:drawing>
          <wp:inline distT="0" distB="0" distL="0" distR="0" wp14:anchorId="490E52CF" wp14:editId="458B9CAD">
            <wp:extent cx="4673462" cy="3486150"/>
            <wp:effectExtent l="19050" t="0" r="13335" b="1009650"/>
            <wp:docPr id="8" name="Εικόνα 8" descr="ÎÏÎ¿ÏÎ­Î»ÎµÏÎ¼Î± ÎµÎ¹ÎºÏÎ½Î±Ï Î³Î¹Î± Pool D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Pool Drow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1637" cy="34922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r>
        <w:rPr>
          <w:rFonts w:ascii="Arial" w:hAnsi="Arial" w:cs="Arial"/>
          <w:sz w:val="24"/>
          <w:szCs w:val="24"/>
        </w:rPr>
        <w:t>Όταν κάποιος βρίσκεται σε άμεσο κίνδυνο πνιγμού, αντιδρά ενστικτωδώς ως εξής :</w:t>
      </w:r>
    </w:p>
    <w:p w:rsidR="00E91AD9" w:rsidRDefault="00E91AD9" w:rsidP="00E91AD9">
      <w:pPr>
        <w:pStyle w:val="a3"/>
        <w:jc w:val="both"/>
        <w:rPr>
          <w:rFonts w:ascii="Arial" w:hAnsi="Arial" w:cs="Arial"/>
          <w:sz w:val="24"/>
          <w:szCs w:val="24"/>
        </w:rPr>
      </w:pPr>
    </w:p>
    <w:p w:rsidR="00E91AD9" w:rsidRPr="00EB4FBA"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Κίνηση «πέταγμα πεταλούδας», όπου κουνά ταυτόχρονα και τα δυο του χέρια στο νερό, έχοντας το κεφάλι προς τα πίσω και το στόμα ανοιχτό</w:t>
      </w:r>
    </w:p>
    <w:p w:rsidR="00E91AD9"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Κίνηση «ανέβασμα σε σκάλας», όπου οι κινήσεις του θυμίζουν το ανέβασμα μιας αόρατης σκάλας</w:t>
      </w:r>
    </w:p>
    <w:p w:rsidR="00E91AD9"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Προσπαθεί να γυρίσει ανάσκελα</w:t>
      </w:r>
    </w:p>
    <w:p w:rsidR="00E91AD9"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Πασχίζει να κολυμπήσει προς μια κατεύθυνση χωρίς να μετακινείται</w:t>
      </w:r>
    </w:p>
    <w:p w:rsidR="00E91AD9"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Τα μαλλιά του βρίσκονται πάνω στο πρόσωπό του και στα μάτια του και δεν κάνει καμία κίνηση να τα απομακρύνει</w:t>
      </w:r>
    </w:p>
    <w:p w:rsidR="00E91AD9" w:rsidRDefault="00E91AD9" w:rsidP="00E91AD9">
      <w:pPr>
        <w:pStyle w:val="a3"/>
        <w:jc w:val="both"/>
        <w:rPr>
          <w:rFonts w:ascii="Arial" w:hAnsi="Arial" w:cs="Arial"/>
          <w:sz w:val="24"/>
          <w:szCs w:val="24"/>
        </w:rPr>
      </w:pPr>
      <w:r>
        <w:rPr>
          <w:rFonts w:ascii="Arial" w:hAnsi="Arial" w:cs="Arial"/>
          <w:sz w:val="24"/>
          <w:szCs w:val="24"/>
        </w:rPr>
        <w:t>●</w:t>
      </w:r>
      <w:r>
        <w:rPr>
          <w:rFonts w:ascii="Arial" w:hAnsi="Arial" w:cs="Arial"/>
          <w:sz w:val="24"/>
          <w:szCs w:val="24"/>
        </w:rPr>
        <w:tab/>
        <w:t>Βλέμμα παγωμένο και άδειο που δεν μπορεί να εστιάσει</w:t>
      </w:r>
    </w:p>
    <w:p w:rsidR="002C3E97" w:rsidRDefault="002C3E97"/>
    <w:p w:rsidR="002C3E97" w:rsidRDefault="002C3E97"/>
    <w:p w:rsidR="00E91AD9" w:rsidRDefault="00E91AD9"/>
    <w:p w:rsidR="00E91AD9" w:rsidRDefault="000C5A4B">
      <w:r>
        <w:rPr>
          <w:noProof/>
        </w:rPr>
        <w:drawing>
          <wp:inline distT="0" distB="0" distL="0" distR="0" wp14:anchorId="219C7171" wp14:editId="6303EE25">
            <wp:extent cx="4751705" cy="3169350"/>
            <wp:effectExtent l="19050" t="0" r="10795" b="907415"/>
            <wp:docPr id="28" name="Εικόνα 28"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1705" cy="3169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1AD9" w:rsidRDefault="00E91AD9"/>
    <w:p w:rsidR="00E91AD9" w:rsidRDefault="00E91AD9"/>
    <w:p w:rsidR="00E91AD9" w:rsidRDefault="00E91AD9"/>
    <w:p w:rsidR="00E91AD9" w:rsidRDefault="00E91AD9"/>
    <w:p w:rsidR="00E91AD9" w:rsidRPr="000E3E8A" w:rsidRDefault="00E91AD9" w:rsidP="00E91AD9">
      <w:pPr>
        <w:pStyle w:val="a3"/>
        <w:numPr>
          <w:ilvl w:val="0"/>
          <w:numId w:val="10"/>
        </w:numPr>
        <w:ind w:hanging="720"/>
        <w:jc w:val="both"/>
        <w:rPr>
          <w:rFonts w:ascii="Arial" w:hAnsi="Arial" w:cs="Arial"/>
          <w:b/>
          <w:color w:val="002060"/>
          <w:sz w:val="24"/>
          <w:szCs w:val="24"/>
        </w:rPr>
      </w:pPr>
      <w:r>
        <w:rPr>
          <w:rFonts w:ascii="Arial" w:hAnsi="Arial" w:cs="Arial"/>
          <w:b/>
          <w:color w:val="002060"/>
          <w:sz w:val="24"/>
          <w:szCs w:val="24"/>
        </w:rPr>
        <w:lastRenderedPageBreak/>
        <w:t xml:space="preserve">ΚΟΛΥΜΒΗΤΙΚΗ και </w:t>
      </w:r>
      <w:r w:rsidRPr="000E3E8A">
        <w:rPr>
          <w:rFonts w:ascii="Arial" w:hAnsi="Arial" w:cs="Arial"/>
          <w:b/>
          <w:color w:val="002060"/>
          <w:sz w:val="24"/>
          <w:szCs w:val="24"/>
        </w:rPr>
        <w:t>ΜΗ ΚΟΛΥΜΒΗΤΙΚΗ ΔΙΑΣΩΣΗ ΣΕ ΠΙΣΙΝΑ</w:t>
      </w:r>
    </w:p>
    <w:p w:rsidR="00E91AD9" w:rsidRDefault="00E91AD9" w:rsidP="00E91AD9">
      <w:pPr>
        <w:pStyle w:val="a3"/>
        <w:jc w:val="both"/>
        <w:rPr>
          <w:rFonts w:ascii="Arial" w:hAnsi="Arial" w:cs="Arial"/>
          <w:sz w:val="24"/>
          <w:szCs w:val="24"/>
        </w:rPr>
      </w:pPr>
    </w:p>
    <w:p w:rsidR="00E91AD9" w:rsidRDefault="00E91AD9" w:rsidP="00E73B7F">
      <w:pPr>
        <w:pStyle w:val="a3"/>
        <w:jc w:val="both"/>
      </w:pPr>
      <w:r>
        <w:rPr>
          <w:rFonts w:ascii="Arial" w:hAnsi="Arial" w:cs="Arial"/>
          <w:sz w:val="24"/>
          <w:szCs w:val="24"/>
        </w:rPr>
        <w:t xml:space="preserve">Ο Επόπτης Ασφαλείας Κολυμβητικών Δεξαμενών, έχει στην διάθεσή του επάρκεια μέσων και τεχνικών για να βοηθήσει οποιονδήποτε λουόμενο στην πισίνα βρίσκεται σε άμεσο κίνδυνο. Επειδή προέχει η ασφάλεια του αρωγού, οι τέσσερις πρώτες τεχνικές ή / και ο συνδυασμός αυτών </w:t>
      </w:r>
      <w:r w:rsidR="005C019A">
        <w:rPr>
          <w:rFonts w:ascii="Arial" w:hAnsi="Arial" w:cs="Arial"/>
          <w:sz w:val="24"/>
          <w:szCs w:val="24"/>
        </w:rPr>
        <w:t xml:space="preserve">που περιγράφονται κατωτέρω, </w:t>
      </w:r>
      <w:r>
        <w:rPr>
          <w:rFonts w:ascii="Arial" w:hAnsi="Arial" w:cs="Arial"/>
          <w:sz w:val="24"/>
          <w:szCs w:val="24"/>
        </w:rPr>
        <w:t>παρέχουν την μέγιστη ασφάλειά του.</w:t>
      </w:r>
    </w:p>
    <w:p w:rsidR="005C019A" w:rsidRDefault="005C019A"/>
    <w:p w:rsidR="005C019A" w:rsidRDefault="00E73B7F" w:rsidP="00E73B7F">
      <w:pPr>
        <w:jc w:val="center"/>
      </w:pPr>
      <w:r>
        <w:rPr>
          <w:noProof/>
        </w:rPr>
        <w:drawing>
          <wp:inline distT="0" distB="0" distL="0" distR="0">
            <wp:extent cx="3695700" cy="5793698"/>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FE 008.jpg"/>
                    <pic:cNvPicPr/>
                  </pic:nvPicPr>
                  <pic:blipFill>
                    <a:blip r:embed="rId23">
                      <a:extLst>
                        <a:ext uri="{28A0092B-C50C-407E-A947-70E740481C1C}">
                          <a14:useLocalDpi xmlns:a14="http://schemas.microsoft.com/office/drawing/2010/main" val="0"/>
                        </a:ext>
                      </a:extLst>
                    </a:blip>
                    <a:stretch>
                      <a:fillRect/>
                    </a:stretch>
                  </pic:blipFill>
                  <pic:spPr>
                    <a:xfrm>
                      <a:off x="0" y="0"/>
                      <a:ext cx="3709198" cy="5814859"/>
                    </a:xfrm>
                    <a:prstGeom prst="rect">
                      <a:avLst/>
                    </a:prstGeom>
                  </pic:spPr>
                </pic:pic>
              </a:graphicData>
            </a:graphic>
          </wp:inline>
        </w:drawing>
      </w:r>
    </w:p>
    <w:p w:rsidR="00E91AD9" w:rsidRPr="00E370A9" w:rsidRDefault="00E91AD9" w:rsidP="00E73B7F">
      <w:pPr>
        <w:pStyle w:val="a3"/>
        <w:numPr>
          <w:ilvl w:val="0"/>
          <w:numId w:val="10"/>
        </w:numPr>
        <w:ind w:hanging="720"/>
        <w:jc w:val="both"/>
        <w:rPr>
          <w:rFonts w:ascii="Arial" w:hAnsi="Arial" w:cs="Arial"/>
          <w:b/>
          <w:color w:val="002060"/>
          <w:sz w:val="24"/>
          <w:szCs w:val="24"/>
        </w:rPr>
      </w:pPr>
      <w:r>
        <w:rPr>
          <w:rFonts w:ascii="Arial" w:hAnsi="Arial" w:cs="Arial"/>
          <w:b/>
          <w:color w:val="002060"/>
          <w:sz w:val="24"/>
          <w:szCs w:val="24"/>
        </w:rPr>
        <w:lastRenderedPageBreak/>
        <w:t>Μη κολυμβητική διάσωση</w:t>
      </w:r>
      <w:r w:rsidRPr="00D06BDD">
        <w:rPr>
          <w:rFonts w:ascii="Arial" w:hAnsi="Arial" w:cs="Arial"/>
          <w:b/>
          <w:color w:val="002060"/>
          <w:sz w:val="24"/>
          <w:szCs w:val="24"/>
        </w:rPr>
        <w:t xml:space="preserve"> με φωνή</w:t>
      </w:r>
      <w:r w:rsidRPr="00E370A9">
        <w:rPr>
          <w:rFonts w:ascii="Arial" w:hAnsi="Arial" w:cs="Arial"/>
          <w:b/>
          <w:color w:val="002060"/>
          <w:sz w:val="24"/>
          <w:szCs w:val="24"/>
        </w:rPr>
        <w:t xml:space="preserve"> </w:t>
      </w:r>
      <w:r>
        <w:rPr>
          <w:rFonts w:ascii="Arial" w:hAnsi="Arial" w:cs="Arial"/>
          <w:b/>
          <w:color w:val="002060"/>
          <w:sz w:val="24"/>
          <w:szCs w:val="24"/>
        </w:rPr>
        <w:t>και νοήματα</w:t>
      </w:r>
    </w:p>
    <w:p w:rsidR="00E91AD9" w:rsidRDefault="00E91AD9" w:rsidP="00E91AD9">
      <w:pPr>
        <w:pStyle w:val="a3"/>
        <w:jc w:val="both"/>
        <w:rPr>
          <w:rFonts w:ascii="Arial" w:hAnsi="Arial" w:cs="Arial"/>
          <w:sz w:val="24"/>
          <w:szCs w:val="24"/>
        </w:rPr>
      </w:pPr>
      <w:r>
        <w:rPr>
          <w:rFonts w:ascii="Arial" w:hAnsi="Arial" w:cs="Arial"/>
          <w:sz w:val="24"/>
          <w:szCs w:val="24"/>
        </w:rPr>
        <w:t xml:space="preserve">Στάσου όρθιος στην άκρη της πισίνας, κοντά στον λουόμενο που κινδυνεύει και με φωνή και νοήματα καθοδήγησέ τον ώστε να κολυμπήσει έως την άκρη της πισίνας, δίνοντάς του οδηγίες, π.χ. «κούνα τα πόδια σου, κράτα το κεφάλι σου ψηλά, κολύμπα έως εδώ».  </w:t>
      </w:r>
    </w:p>
    <w:p w:rsidR="00E91AD9" w:rsidRDefault="00E91AD9" w:rsidP="00E91AD9">
      <w:pPr>
        <w:pStyle w:val="a3"/>
        <w:jc w:val="center"/>
        <w:rPr>
          <w:rFonts w:ascii="Arial" w:hAnsi="Arial" w:cs="Arial"/>
          <w:sz w:val="24"/>
          <w:szCs w:val="24"/>
        </w:rPr>
      </w:pPr>
    </w:p>
    <w:p w:rsidR="00E91AD9" w:rsidRDefault="00E91AD9" w:rsidP="00E91AD9">
      <w:pPr>
        <w:pStyle w:val="a3"/>
        <w:jc w:val="center"/>
        <w:rPr>
          <w:rFonts w:ascii="Arial" w:hAnsi="Arial" w:cs="Arial"/>
          <w:sz w:val="24"/>
          <w:szCs w:val="24"/>
        </w:rPr>
      </w:pPr>
    </w:p>
    <w:p w:rsidR="00E91AD9" w:rsidRDefault="00E91AD9" w:rsidP="00E91AD9">
      <w:pPr>
        <w:pStyle w:val="a3"/>
        <w:jc w:val="center"/>
        <w:rPr>
          <w:rFonts w:ascii="Arial" w:hAnsi="Arial" w:cs="Arial"/>
          <w:sz w:val="24"/>
          <w:szCs w:val="24"/>
        </w:rPr>
      </w:pPr>
      <w:r>
        <w:rPr>
          <w:rFonts w:ascii="Arial" w:hAnsi="Arial" w:cs="Arial"/>
          <w:noProof/>
          <w:sz w:val="24"/>
          <w:szCs w:val="24"/>
          <w:lang w:eastAsia="el-GR"/>
        </w:rPr>
        <w:drawing>
          <wp:inline distT="0" distB="0" distL="0" distR="0">
            <wp:extent cx="4242156" cy="3086100"/>
            <wp:effectExtent l="0" t="247650" r="0" b="11239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 0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1847" cy="31004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E91AD9" w:rsidRDefault="00E91AD9"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5C019A" w:rsidRDefault="005C019A" w:rsidP="00E91AD9">
      <w:pPr>
        <w:pStyle w:val="a3"/>
        <w:jc w:val="center"/>
        <w:rPr>
          <w:rFonts w:ascii="Arial" w:hAnsi="Arial" w:cs="Arial"/>
          <w:sz w:val="24"/>
          <w:szCs w:val="24"/>
        </w:rPr>
      </w:pPr>
    </w:p>
    <w:p w:rsidR="00E91AD9" w:rsidRDefault="00E91AD9" w:rsidP="00E91AD9">
      <w:pPr>
        <w:pStyle w:val="a3"/>
        <w:jc w:val="center"/>
        <w:rPr>
          <w:rFonts w:ascii="Arial" w:hAnsi="Arial" w:cs="Arial"/>
          <w:sz w:val="24"/>
          <w:szCs w:val="24"/>
        </w:rPr>
      </w:pPr>
    </w:p>
    <w:p w:rsidR="00E91AD9" w:rsidRPr="00D06BDD" w:rsidRDefault="00E91AD9" w:rsidP="00E73B7F">
      <w:pPr>
        <w:pStyle w:val="a3"/>
        <w:numPr>
          <w:ilvl w:val="0"/>
          <w:numId w:val="10"/>
        </w:numPr>
        <w:ind w:hanging="720"/>
        <w:rPr>
          <w:rFonts w:ascii="Arial" w:hAnsi="Arial" w:cs="Arial"/>
          <w:b/>
          <w:color w:val="002060"/>
          <w:sz w:val="24"/>
          <w:szCs w:val="24"/>
        </w:rPr>
      </w:pPr>
      <w:r>
        <w:rPr>
          <w:rFonts w:ascii="Arial" w:hAnsi="Arial" w:cs="Arial"/>
          <w:b/>
          <w:color w:val="002060"/>
          <w:sz w:val="24"/>
          <w:szCs w:val="24"/>
        </w:rPr>
        <w:lastRenderedPageBreak/>
        <w:t>Μη κολυμβητική διάσωση</w:t>
      </w:r>
      <w:r w:rsidRPr="00D06BDD">
        <w:rPr>
          <w:rFonts w:ascii="Arial" w:hAnsi="Arial" w:cs="Arial"/>
          <w:b/>
          <w:color w:val="002060"/>
          <w:sz w:val="24"/>
          <w:szCs w:val="24"/>
        </w:rPr>
        <w:t xml:space="preserve"> με έκταση άκρου ή αντικειμένου</w:t>
      </w:r>
    </w:p>
    <w:p w:rsidR="00E91AD9" w:rsidRDefault="00E91AD9" w:rsidP="00E91AD9">
      <w:pPr>
        <w:pStyle w:val="a3"/>
        <w:jc w:val="both"/>
        <w:rPr>
          <w:rFonts w:ascii="Arial" w:hAnsi="Arial" w:cs="Arial"/>
          <w:sz w:val="24"/>
          <w:szCs w:val="24"/>
        </w:rPr>
      </w:pPr>
      <w:r>
        <w:rPr>
          <w:rFonts w:ascii="Arial" w:hAnsi="Arial" w:cs="Arial"/>
          <w:sz w:val="24"/>
          <w:szCs w:val="24"/>
        </w:rPr>
        <w:t>Ξάπλωσε στην άκρη της πισίνας και άπλωσε το χέρι σου ή κάποιο άκαμπτο αντικείμενο, π.χ. «σκούπα», «απόχη» και δίνοντάς του οδηγίες, οδήγησε τον λουόμενο στην έξοδο από την πισίνα.</w:t>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p>
    <w:p w:rsidR="00E91AD9" w:rsidRDefault="00E91AD9" w:rsidP="00E91AD9">
      <w:pPr>
        <w:pStyle w:val="a3"/>
        <w:jc w:val="center"/>
        <w:rPr>
          <w:rFonts w:ascii="Arial" w:hAnsi="Arial" w:cs="Arial"/>
          <w:sz w:val="24"/>
          <w:szCs w:val="24"/>
        </w:rPr>
      </w:pPr>
      <w:r>
        <w:rPr>
          <w:rFonts w:ascii="Arial" w:hAnsi="Arial" w:cs="Arial"/>
          <w:noProof/>
          <w:sz w:val="24"/>
          <w:szCs w:val="24"/>
          <w:lang w:eastAsia="el-GR"/>
        </w:rPr>
        <w:drawing>
          <wp:inline distT="0" distB="0" distL="0" distR="0" wp14:anchorId="69FD6A50" wp14:editId="39E47BD2">
            <wp:extent cx="4285480" cy="3095625"/>
            <wp:effectExtent l="0" t="247650" r="0" b="11144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FE 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4423" cy="310930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E91AD9" w:rsidRDefault="00E91AD9" w:rsidP="00E91AD9">
      <w:pPr>
        <w:pStyle w:val="a3"/>
        <w:jc w:val="both"/>
        <w:rPr>
          <w:rFonts w:ascii="Arial" w:hAnsi="Arial" w:cs="Arial"/>
          <w:sz w:val="24"/>
          <w:szCs w:val="24"/>
        </w:rPr>
      </w:pPr>
    </w:p>
    <w:p w:rsidR="00E91AD9" w:rsidRDefault="00E91AD9"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Pr="000E0F29" w:rsidRDefault="00F61F33" w:rsidP="00E73B7F">
      <w:pPr>
        <w:pStyle w:val="a3"/>
        <w:numPr>
          <w:ilvl w:val="0"/>
          <w:numId w:val="10"/>
        </w:numPr>
        <w:ind w:hanging="720"/>
        <w:jc w:val="both"/>
        <w:rPr>
          <w:rFonts w:ascii="Arial" w:hAnsi="Arial" w:cs="Arial"/>
          <w:b/>
          <w:color w:val="002060"/>
          <w:sz w:val="24"/>
          <w:szCs w:val="24"/>
        </w:rPr>
      </w:pPr>
      <w:r w:rsidRPr="000E0F29">
        <w:rPr>
          <w:rFonts w:ascii="Arial" w:hAnsi="Arial" w:cs="Arial"/>
          <w:b/>
          <w:color w:val="002060"/>
          <w:sz w:val="24"/>
          <w:szCs w:val="24"/>
        </w:rPr>
        <w:lastRenderedPageBreak/>
        <w:t>Μη κολυμβητική διάσωση με ρίψη αντικειμένου</w:t>
      </w:r>
    </w:p>
    <w:p w:rsidR="00F61F33" w:rsidRPr="00F61F33" w:rsidRDefault="00F61F33" w:rsidP="00F61F33">
      <w:pPr>
        <w:jc w:val="both"/>
        <w:rPr>
          <w:rFonts w:ascii="Arial" w:eastAsiaTheme="minorHAnsi" w:hAnsi="Arial" w:cs="Arial"/>
          <w:lang w:eastAsia="en-US"/>
        </w:rPr>
      </w:pPr>
      <w:r w:rsidRPr="00F61F33">
        <w:rPr>
          <w:rFonts w:ascii="Arial" w:eastAsiaTheme="minorHAnsi" w:hAnsi="Arial" w:cs="Arial"/>
          <w:lang w:eastAsia="en-US"/>
        </w:rPr>
        <w:t xml:space="preserve">Στάσου όρθιος στην άκρη της πισίνας, κοντά στον λουόμενο που κινδυνεύει και πέταξέ του ένα κυκλικό σωσίβιο, μια μπάλα, ένα σχοινί, ένα σωστικό σάκο, μια συσκευή επίπλευσης, κ.α. και καθοδήγησε τον, π.χ. «κούνα τα πόδια σου, κράτα το κεφάλι σου ψηλά, κολύμπα έως εδώ» έως την άκρη της πισίνας. </w:t>
      </w:r>
    </w:p>
    <w:p w:rsidR="00F61F33" w:rsidRDefault="000E0F29" w:rsidP="00E91AD9">
      <w:pPr>
        <w:pStyle w:val="a3"/>
        <w:jc w:val="both"/>
        <w:rPr>
          <w:rFonts w:ascii="Arial" w:hAnsi="Arial" w:cs="Arial"/>
          <w:sz w:val="24"/>
          <w:szCs w:val="24"/>
        </w:rPr>
      </w:pPr>
      <w:r w:rsidRPr="00F61F33">
        <w:rPr>
          <w:rFonts w:ascii="Arial" w:hAnsi="Arial" w:cs="Arial"/>
          <w:noProof/>
          <w:lang w:eastAsia="el-GR"/>
        </w:rPr>
        <w:drawing>
          <wp:anchor distT="0" distB="0" distL="114300" distR="114300" simplePos="0" relativeHeight="251661312" behindDoc="0" locked="0" layoutInCell="1" allowOverlap="1" wp14:anchorId="30714BD3" wp14:editId="0576BACB">
            <wp:simplePos x="0" y="0"/>
            <wp:positionH relativeFrom="margin">
              <wp:posOffset>252095</wp:posOffset>
            </wp:positionH>
            <wp:positionV relativeFrom="margin">
              <wp:posOffset>1614170</wp:posOffset>
            </wp:positionV>
            <wp:extent cx="4314825" cy="3124200"/>
            <wp:effectExtent l="0" t="247650" r="0" b="112395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FE 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4825" cy="31242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Pr="00E73B7F" w:rsidRDefault="00F61F33" w:rsidP="00E73B7F">
      <w:pPr>
        <w:pStyle w:val="a7"/>
        <w:numPr>
          <w:ilvl w:val="0"/>
          <w:numId w:val="10"/>
        </w:numPr>
        <w:ind w:hanging="720"/>
        <w:jc w:val="both"/>
        <w:rPr>
          <w:rFonts w:ascii="Arial" w:eastAsiaTheme="minorHAnsi" w:hAnsi="Arial" w:cs="Arial"/>
          <w:b/>
          <w:color w:val="002060"/>
          <w:lang w:eastAsia="en-US"/>
        </w:rPr>
      </w:pPr>
      <w:r w:rsidRPr="00E73B7F">
        <w:rPr>
          <w:rFonts w:ascii="Arial" w:eastAsiaTheme="minorHAnsi" w:hAnsi="Arial" w:cs="Arial"/>
          <w:b/>
          <w:color w:val="002060"/>
          <w:lang w:eastAsia="en-US"/>
        </w:rPr>
        <w:lastRenderedPageBreak/>
        <w:t>Μη κολυμβητική διάσωση με υδροβασία</w:t>
      </w:r>
    </w:p>
    <w:p w:rsidR="00F61F33" w:rsidRPr="00F61F33" w:rsidRDefault="00F61F33" w:rsidP="00F61F33">
      <w:pPr>
        <w:jc w:val="both"/>
        <w:rPr>
          <w:rFonts w:ascii="Arial" w:eastAsiaTheme="minorHAnsi" w:hAnsi="Arial" w:cs="Arial"/>
          <w:lang w:eastAsia="en-US"/>
        </w:rPr>
      </w:pPr>
      <w:r w:rsidRPr="00F61F33">
        <w:rPr>
          <w:rFonts w:ascii="Arial" w:eastAsiaTheme="minorHAnsi" w:hAnsi="Arial" w:cs="Arial"/>
          <w:lang w:eastAsia="en-US"/>
        </w:rPr>
        <w:t>Μπες στην πισίνα και περπάτησε έως του σημείου που πατώνεις. Έκτεινε το χέρι σου ή κάποιο άκαμπτο αντικείμενο  και μόλις πιαστεί από αυτό τράβηξέ τον προς τα έξω ενθαρρύνοντάς τον. Να είσαι προετοιμασμένος για βίαιο τράνταγμα σε περίπτωση που έχει πανικοβληθεί.</w:t>
      </w:r>
    </w:p>
    <w:p w:rsidR="00F61F33" w:rsidRDefault="000E0F29" w:rsidP="00E91AD9">
      <w:pPr>
        <w:pStyle w:val="a3"/>
        <w:jc w:val="both"/>
        <w:rPr>
          <w:rFonts w:ascii="Arial" w:hAnsi="Arial" w:cs="Arial"/>
          <w:sz w:val="24"/>
          <w:szCs w:val="24"/>
        </w:rPr>
      </w:pPr>
      <w:r w:rsidRPr="00F61F33">
        <w:rPr>
          <w:rFonts w:ascii="Arial" w:hAnsi="Arial" w:cs="Arial"/>
          <w:noProof/>
          <w:lang w:eastAsia="el-GR"/>
        </w:rPr>
        <w:drawing>
          <wp:anchor distT="0" distB="0" distL="114300" distR="114300" simplePos="0" relativeHeight="251663360" behindDoc="0" locked="0" layoutInCell="1" allowOverlap="1" wp14:anchorId="63FE95F5" wp14:editId="38CBB1EB">
            <wp:simplePos x="0" y="0"/>
            <wp:positionH relativeFrom="margin">
              <wp:posOffset>261620</wp:posOffset>
            </wp:positionH>
            <wp:positionV relativeFrom="margin">
              <wp:posOffset>1623060</wp:posOffset>
            </wp:positionV>
            <wp:extent cx="4314825" cy="3057525"/>
            <wp:effectExtent l="0" t="247650" r="0" b="111442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FE 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4825" cy="30575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Pr="00E73B7F" w:rsidRDefault="00F61F33" w:rsidP="00E73B7F">
      <w:pPr>
        <w:pStyle w:val="a7"/>
        <w:numPr>
          <w:ilvl w:val="0"/>
          <w:numId w:val="10"/>
        </w:numPr>
        <w:ind w:hanging="720"/>
        <w:jc w:val="both"/>
        <w:rPr>
          <w:rFonts w:ascii="Arial" w:eastAsiaTheme="minorHAnsi" w:hAnsi="Arial" w:cs="Arial"/>
          <w:b/>
          <w:color w:val="002060"/>
          <w:lang w:eastAsia="en-US"/>
        </w:rPr>
      </w:pPr>
      <w:r w:rsidRPr="00E73B7F">
        <w:rPr>
          <w:rFonts w:ascii="Arial" w:eastAsiaTheme="minorHAnsi" w:hAnsi="Arial" w:cs="Arial"/>
          <w:b/>
          <w:color w:val="002060"/>
          <w:lang w:eastAsia="en-US"/>
        </w:rPr>
        <w:lastRenderedPageBreak/>
        <w:t>Κολυμβητική διάσωση με χρήση σωστικού μέσου</w:t>
      </w:r>
    </w:p>
    <w:p w:rsidR="00F61F33" w:rsidRPr="00F61F33" w:rsidRDefault="00F61F33" w:rsidP="00F61F33">
      <w:pPr>
        <w:jc w:val="both"/>
        <w:rPr>
          <w:rFonts w:ascii="Arial" w:eastAsiaTheme="minorHAnsi" w:hAnsi="Arial" w:cs="Arial"/>
          <w:lang w:eastAsia="en-US"/>
        </w:rPr>
      </w:pPr>
      <w:r w:rsidRPr="00F61F33">
        <w:rPr>
          <w:rFonts w:ascii="Arial" w:eastAsiaTheme="minorHAnsi" w:hAnsi="Arial" w:cs="Arial"/>
          <w:lang w:eastAsia="en-US"/>
        </w:rPr>
        <w:t>Χρειάζεται να μπεις στην πισίνα και κολυμπώντας να προσεγγίσεις τον λουόμενο που κινδυνεύει, αλλά χωρίς να έρθεις σε άμεση σωματική επαφή μαζί του. Γι’ αυτό πάρε μαζί σου ένα βοήθημα επίπλευσης ώστε να διατηρείς την απόσταση που πρέπει ανάμεσα σε σένα και στον κινδυνεύοντα λουόμενο. Χρησιμοποιώντας, είτε από τον εξοπλισμό της κολυμβητικής δεξαμενής π.χ. κυκλικό σωσίβιο, είτε από τον ατομικό σου εξοπλισμό, π.χ. σωσίβιο ναυαγοσωστικό, είτε αυτοσχεδιάζοντας από το περιβάλλον, π.χ. ένα κομμάτι ξύλο ή έναν πλαστικό σωλήνα, έκτεινέ το ώστε να πιαστεί από αυτό ο λουόμενος που κινδυνεύει και τράβηξέ τον προς τα έξω.</w:t>
      </w:r>
    </w:p>
    <w:p w:rsidR="00F61F33" w:rsidRPr="00F61F33" w:rsidRDefault="00F61F33" w:rsidP="00F61F33">
      <w:pPr>
        <w:jc w:val="both"/>
        <w:rPr>
          <w:rFonts w:ascii="Arial" w:eastAsiaTheme="minorHAnsi" w:hAnsi="Arial" w:cs="Arial"/>
          <w:lang w:eastAsia="en-US"/>
        </w:rPr>
      </w:pPr>
    </w:p>
    <w:p w:rsidR="00F61F33" w:rsidRDefault="00F61F33" w:rsidP="00E91AD9">
      <w:pPr>
        <w:pStyle w:val="a3"/>
        <w:jc w:val="both"/>
        <w:rPr>
          <w:rFonts w:ascii="Arial" w:hAnsi="Arial" w:cs="Arial"/>
          <w:sz w:val="24"/>
          <w:szCs w:val="24"/>
        </w:rPr>
      </w:pPr>
    </w:p>
    <w:p w:rsidR="00F61F33" w:rsidRDefault="00FC24F5" w:rsidP="00E91AD9">
      <w:pPr>
        <w:pStyle w:val="a3"/>
        <w:jc w:val="both"/>
        <w:rPr>
          <w:rFonts w:ascii="Arial" w:hAnsi="Arial" w:cs="Arial"/>
          <w:sz w:val="24"/>
          <w:szCs w:val="24"/>
        </w:rPr>
      </w:pPr>
      <w:r w:rsidRPr="00F61F33">
        <w:rPr>
          <w:rFonts w:ascii="Arial" w:hAnsi="Arial" w:cs="Arial"/>
          <w:noProof/>
          <w:lang w:eastAsia="el-GR"/>
        </w:rPr>
        <w:drawing>
          <wp:anchor distT="0" distB="0" distL="114300" distR="114300" simplePos="0" relativeHeight="251665408" behindDoc="0" locked="0" layoutInCell="1" allowOverlap="1" wp14:anchorId="36658967" wp14:editId="705509FC">
            <wp:simplePos x="0" y="0"/>
            <wp:positionH relativeFrom="margin">
              <wp:posOffset>252095</wp:posOffset>
            </wp:positionH>
            <wp:positionV relativeFrom="margin">
              <wp:posOffset>2700020</wp:posOffset>
            </wp:positionV>
            <wp:extent cx="4206240" cy="3028950"/>
            <wp:effectExtent l="0" t="228600" r="0" b="110490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FE 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6240" cy="3028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Pr="00E73B7F" w:rsidRDefault="00F61F33" w:rsidP="00E73B7F">
      <w:pPr>
        <w:pStyle w:val="a7"/>
        <w:numPr>
          <w:ilvl w:val="0"/>
          <w:numId w:val="10"/>
        </w:numPr>
        <w:ind w:hanging="720"/>
        <w:jc w:val="both"/>
        <w:rPr>
          <w:rFonts w:ascii="Arial" w:eastAsiaTheme="minorHAnsi" w:hAnsi="Arial" w:cs="Arial"/>
          <w:b/>
          <w:color w:val="002060"/>
          <w:lang w:eastAsia="en-US"/>
        </w:rPr>
      </w:pPr>
      <w:r w:rsidRPr="00E73B7F">
        <w:rPr>
          <w:rFonts w:ascii="Arial" w:eastAsiaTheme="minorHAnsi" w:hAnsi="Arial" w:cs="Arial"/>
          <w:b/>
          <w:color w:val="002060"/>
          <w:lang w:eastAsia="en-US"/>
        </w:rPr>
        <w:lastRenderedPageBreak/>
        <w:t>Κολυμβητική διάσωση με πλωτό μέσο</w:t>
      </w:r>
    </w:p>
    <w:p w:rsidR="00F61F33" w:rsidRPr="00F61F33" w:rsidRDefault="00F61F33" w:rsidP="00F61F33">
      <w:pPr>
        <w:jc w:val="both"/>
        <w:rPr>
          <w:rFonts w:ascii="Arial" w:eastAsiaTheme="minorHAnsi" w:hAnsi="Arial" w:cs="Arial"/>
          <w:lang w:eastAsia="en-US"/>
        </w:rPr>
      </w:pPr>
      <w:r w:rsidRPr="00F61F33">
        <w:rPr>
          <w:rFonts w:ascii="Arial" w:eastAsiaTheme="minorHAnsi" w:hAnsi="Arial" w:cs="Arial"/>
          <w:lang w:eastAsia="en-US"/>
        </w:rPr>
        <w:t>Με την χρήση πλωτού μέσου, π.χ. «κανό», «σωστική σανίδα», «φουσκωτό στρώμα θαλάσσης», κ.α. διευκολύνεις την διαδικασία της βοήθειας προς τον λουόμενο που κινδυνεύει, κάνοντάς την πιο ασφαλή και ξεκούραστη.</w:t>
      </w:r>
    </w:p>
    <w:p w:rsidR="00F61F33" w:rsidRPr="00F61F33" w:rsidRDefault="00F61F33" w:rsidP="00F61F33">
      <w:pPr>
        <w:jc w:val="both"/>
        <w:rPr>
          <w:rFonts w:ascii="Arial" w:eastAsiaTheme="minorHAnsi" w:hAnsi="Arial" w:cs="Arial"/>
          <w:lang w:eastAsia="en-US"/>
        </w:rPr>
      </w:pPr>
    </w:p>
    <w:p w:rsidR="00F61F33" w:rsidRDefault="00F61F33" w:rsidP="00E91AD9">
      <w:pPr>
        <w:pStyle w:val="a3"/>
        <w:jc w:val="both"/>
        <w:rPr>
          <w:rFonts w:ascii="Arial" w:hAnsi="Arial" w:cs="Arial"/>
          <w:sz w:val="24"/>
          <w:szCs w:val="24"/>
        </w:rPr>
      </w:pPr>
    </w:p>
    <w:p w:rsidR="00F61F33" w:rsidRDefault="00C82173" w:rsidP="00E91AD9">
      <w:pPr>
        <w:pStyle w:val="a3"/>
        <w:jc w:val="both"/>
        <w:rPr>
          <w:rFonts w:ascii="Arial" w:hAnsi="Arial" w:cs="Arial"/>
          <w:sz w:val="24"/>
          <w:szCs w:val="24"/>
        </w:rPr>
      </w:pPr>
      <w:r w:rsidRPr="00F61F33">
        <w:rPr>
          <w:rFonts w:ascii="Arial" w:hAnsi="Arial" w:cs="Arial"/>
          <w:noProof/>
          <w:lang w:eastAsia="el-GR"/>
        </w:rPr>
        <w:drawing>
          <wp:anchor distT="0" distB="0" distL="114300" distR="114300" simplePos="0" relativeHeight="251667456" behindDoc="0" locked="0" layoutInCell="1" allowOverlap="1" wp14:anchorId="35695114" wp14:editId="24583CE4">
            <wp:simplePos x="0" y="0"/>
            <wp:positionH relativeFrom="margin">
              <wp:posOffset>261620</wp:posOffset>
            </wp:positionH>
            <wp:positionV relativeFrom="margin">
              <wp:posOffset>1699895</wp:posOffset>
            </wp:positionV>
            <wp:extent cx="4293235" cy="3076575"/>
            <wp:effectExtent l="0" t="247650" r="0" b="111442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FE 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3235" cy="30765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Default="00F61F33" w:rsidP="00E91AD9">
      <w:pPr>
        <w:pStyle w:val="a3"/>
        <w:jc w:val="both"/>
        <w:rPr>
          <w:rFonts w:ascii="Arial" w:hAnsi="Arial" w:cs="Arial"/>
          <w:sz w:val="24"/>
          <w:szCs w:val="24"/>
        </w:rPr>
      </w:pPr>
    </w:p>
    <w:p w:rsidR="00F61F33" w:rsidRPr="00E73B7F" w:rsidRDefault="00F61F33" w:rsidP="00E73B7F">
      <w:pPr>
        <w:pStyle w:val="a7"/>
        <w:numPr>
          <w:ilvl w:val="0"/>
          <w:numId w:val="10"/>
        </w:numPr>
        <w:ind w:hanging="720"/>
        <w:jc w:val="both"/>
        <w:rPr>
          <w:rFonts w:ascii="Arial" w:eastAsiaTheme="minorHAnsi" w:hAnsi="Arial" w:cs="Arial"/>
          <w:b/>
          <w:color w:val="002060"/>
          <w:lang w:eastAsia="en-US"/>
        </w:rPr>
      </w:pPr>
      <w:r w:rsidRPr="00E73B7F">
        <w:rPr>
          <w:rFonts w:ascii="Arial" w:eastAsiaTheme="minorHAnsi" w:hAnsi="Arial" w:cs="Arial"/>
          <w:b/>
          <w:color w:val="002060"/>
          <w:lang w:eastAsia="en-US"/>
        </w:rPr>
        <w:lastRenderedPageBreak/>
        <w:t>Κολυμβητική διάσωση με άμεση σωματική επαφή</w:t>
      </w:r>
    </w:p>
    <w:p w:rsidR="00F61F33" w:rsidRPr="00F61F33" w:rsidRDefault="00F61F33" w:rsidP="00F61F33">
      <w:pPr>
        <w:jc w:val="both"/>
        <w:rPr>
          <w:rFonts w:ascii="Arial" w:eastAsiaTheme="minorHAnsi" w:hAnsi="Arial" w:cs="Arial"/>
          <w:lang w:eastAsia="en-US"/>
        </w:rPr>
      </w:pPr>
      <w:r w:rsidRPr="00F61F33">
        <w:rPr>
          <w:rFonts w:ascii="Arial" w:eastAsiaTheme="minorHAnsi" w:hAnsi="Arial" w:cs="Arial"/>
          <w:lang w:eastAsia="en-US"/>
        </w:rPr>
        <w:t xml:space="preserve">Απαιτητική και μερικές φορές δύσκολη διαδικασία, που προϋποθέτει γνώσεις και εμπειρία. Προσέγγισε τον λουόμενο που κινδυνεύει από πίσω για να αποφύγεις τον εναγκαλισμό με τον κινδυνεύοντα. Πιάσε τον από τον ώμο και την μέση και ξάπλωσέ τον ανάσκελα πάνω στο νερό, για να διευκολύνεις την διαδικασία ρυμούλκησης. Ηρέμησέ τον και ενθάρρυνέ τον ώστε να μην αντιμετωπίσεις δυσκολίες. Πιάσε τον από σημείο που διευκολύνεσαι, π.χ. από το σαγόνι ή από τις μασχάλες ή από τον καρπό του χεριού του, κ.α. και οδήγησέ τον στην έξοδο από την πισίνα. Εάν σου βουλιάζει το σώμα του, οριζοντίωσέ το και πάλι και συνέχισε. </w:t>
      </w:r>
    </w:p>
    <w:p w:rsidR="00F61F33" w:rsidRDefault="00F61F33"/>
    <w:p w:rsidR="00F61F33" w:rsidRDefault="00C960FB">
      <w:r w:rsidRPr="00F61F33">
        <w:rPr>
          <w:rFonts w:ascii="Arial" w:eastAsiaTheme="minorHAnsi" w:hAnsi="Arial" w:cs="Arial"/>
          <w:noProof/>
        </w:rPr>
        <w:drawing>
          <wp:anchor distT="0" distB="0" distL="114300" distR="114300" simplePos="0" relativeHeight="251669504" behindDoc="0" locked="0" layoutInCell="1" allowOverlap="1" wp14:anchorId="3E249559" wp14:editId="1C82427D">
            <wp:simplePos x="0" y="0"/>
            <wp:positionH relativeFrom="margin">
              <wp:posOffset>260985</wp:posOffset>
            </wp:positionH>
            <wp:positionV relativeFrom="margin">
              <wp:posOffset>2575560</wp:posOffset>
            </wp:positionV>
            <wp:extent cx="4280535" cy="3057525"/>
            <wp:effectExtent l="0" t="247650" r="0" b="111442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FE 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0535" cy="30575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61F33" w:rsidRDefault="00F61F33"/>
    <w:p w:rsidR="00F61F33" w:rsidRDefault="00F61F33"/>
    <w:p w:rsidR="00F61F33" w:rsidRDefault="00F61F33"/>
    <w:p w:rsidR="00F61F33" w:rsidRDefault="00F61F33"/>
    <w:p w:rsidR="00F61F33" w:rsidRPr="00F61F33" w:rsidRDefault="00F61F33" w:rsidP="00F61F33">
      <w:pPr>
        <w:numPr>
          <w:ilvl w:val="0"/>
          <w:numId w:val="11"/>
        </w:numPr>
        <w:spacing w:after="160" w:line="259" w:lineRule="auto"/>
        <w:ind w:hanging="720"/>
        <w:jc w:val="both"/>
        <w:rPr>
          <w:rFonts w:ascii="Arial" w:eastAsiaTheme="minorHAnsi" w:hAnsi="Arial" w:cs="Arial"/>
          <w:b/>
          <w:color w:val="002060"/>
          <w:lang w:eastAsia="en-US"/>
        </w:rPr>
      </w:pPr>
      <w:r w:rsidRPr="00F61F33">
        <w:rPr>
          <w:rFonts w:ascii="Arial" w:eastAsiaTheme="minorHAnsi" w:hAnsi="Arial" w:cs="Arial"/>
          <w:b/>
          <w:color w:val="002060"/>
          <w:lang w:eastAsia="en-US"/>
        </w:rPr>
        <w:lastRenderedPageBreak/>
        <w:t>ΑΛΛΕΣ ΕΡΓΑΣΙΕΣ ΠΟΥ ΕΚΤΕΛΕΙ Ο ΕΠΟΠΤΗΣ ΑΣΦΑΛΕΙΑΣ ΚΟΛΥΜΒΗΤΙΚΩΝ ΔΕΞΑΜΕΝΩΝ</w:t>
      </w:r>
    </w:p>
    <w:p w:rsidR="00F61F33" w:rsidRPr="00F61F33" w:rsidRDefault="00F61F33" w:rsidP="00F61F33">
      <w:pPr>
        <w:jc w:val="both"/>
        <w:rPr>
          <w:rFonts w:ascii="Arial" w:eastAsiaTheme="minorHAnsi" w:hAnsi="Arial" w:cs="Arial"/>
          <w:lang w:eastAsia="en-US"/>
        </w:rPr>
      </w:pPr>
    </w:p>
    <w:p w:rsidR="00F61F33" w:rsidRPr="00F61F33" w:rsidRDefault="00F61F33" w:rsidP="00F61F33">
      <w:pPr>
        <w:jc w:val="both"/>
        <w:rPr>
          <w:rFonts w:ascii="Arial" w:eastAsiaTheme="minorHAnsi" w:hAnsi="Arial" w:cs="Arial"/>
          <w:b/>
          <w:lang w:eastAsia="en-US"/>
        </w:rPr>
      </w:pPr>
      <w:r w:rsidRPr="00F61F33">
        <w:rPr>
          <w:rFonts w:ascii="Arial" w:eastAsiaTheme="minorHAnsi" w:hAnsi="Arial" w:cs="Arial"/>
          <w:b/>
          <w:lang w:eastAsia="en-US"/>
        </w:rPr>
        <w:t>Απαγορεύεται να εκτελεί οποιαδήποτε άλλη εργασία ο Επόπτης Ασφαλείας Κολυμβητικών Δεξαμενών, πλην αυτών που περιγράφονται με σαφήνεια από την σχετική νομοθεσία. Δεν πρέπει να αποσπάται η προσοχή του σε οτιδήποτε άλλο, πλην της αυξημένης επιτήρησης για την εξασφάλιση της ανθρώπινης ζωής και δεν πρέπει να κοπιάζει σε οποιαδήποτε άλλη εργασία, διότι όταν θα κληθεί να αντιμετωπίσει έκτακτο περιστατικό, ίσως να μην έχει τις δυνάμεις να βοηθήσει άμεσα και αποτελεσματικά.</w:t>
      </w:r>
    </w:p>
    <w:p w:rsidR="00F61F33" w:rsidRDefault="00F61F33" w:rsidP="00F61F33">
      <w:pPr>
        <w:jc w:val="both"/>
        <w:rPr>
          <w:rFonts w:ascii="Arial" w:eastAsiaTheme="minorHAnsi" w:hAnsi="Arial" w:cs="Arial"/>
          <w:lang w:eastAsia="en-US"/>
        </w:rPr>
      </w:pPr>
    </w:p>
    <w:p w:rsidR="00296EE2" w:rsidRDefault="00296EE2" w:rsidP="00F61F33">
      <w:pPr>
        <w:jc w:val="both"/>
        <w:rPr>
          <w:rFonts w:ascii="Arial" w:eastAsiaTheme="minorHAnsi" w:hAnsi="Arial" w:cs="Arial"/>
          <w:lang w:eastAsia="en-US"/>
        </w:rPr>
      </w:pPr>
    </w:p>
    <w:p w:rsidR="00296EE2" w:rsidRDefault="00296EE2" w:rsidP="00F61F33">
      <w:pPr>
        <w:jc w:val="both"/>
        <w:rPr>
          <w:rFonts w:ascii="Arial" w:eastAsiaTheme="minorHAnsi" w:hAnsi="Arial" w:cs="Arial"/>
          <w:lang w:eastAsia="en-US"/>
        </w:rPr>
      </w:pPr>
    </w:p>
    <w:p w:rsidR="00296EE2" w:rsidRDefault="00296EE2" w:rsidP="00F61F33">
      <w:pPr>
        <w:jc w:val="both"/>
        <w:rPr>
          <w:rFonts w:ascii="Arial" w:eastAsiaTheme="minorHAnsi" w:hAnsi="Arial" w:cs="Arial"/>
          <w:lang w:eastAsia="en-US"/>
        </w:rPr>
      </w:pPr>
    </w:p>
    <w:p w:rsidR="00296EE2" w:rsidRDefault="00296EE2" w:rsidP="00F61F33">
      <w:pPr>
        <w:jc w:val="both"/>
        <w:rPr>
          <w:rFonts w:ascii="Arial" w:eastAsiaTheme="minorHAnsi" w:hAnsi="Arial" w:cs="Arial"/>
          <w:lang w:eastAsia="en-US"/>
        </w:rPr>
      </w:pPr>
    </w:p>
    <w:p w:rsidR="00296EE2" w:rsidRDefault="00296EE2" w:rsidP="00F61F33">
      <w:pPr>
        <w:jc w:val="both"/>
        <w:rPr>
          <w:rFonts w:ascii="Arial" w:eastAsiaTheme="minorHAnsi" w:hAnsi="Arial" w:cs="Arial"/>
          <w:lang w:eastAsia="en-US"/>
        </w:rPr>
      </w:pPr>
    </w:p>
    <w:p w:rsidR="00F37EAA" w:rsidRDefault="00F37EAA" w:rsidP="00F61F33">
      <w:pPr>
        <w:jc w:val="both"/>
        <w:rPr>
          <w:rFonts w:ascii="Arial" w:eastAsiaTheme="minorHAnsi" w:hAnsi="Arial" w:cs="Arial"/>
          <w:lang w:eastAsia="en-US"/>
        </w:rPr>
      </w:pPr>
    </w:p>
    <w:p w:rsidR="00296EE2" w:rsidRPr="00F61F33" w:rsidRDefault="00296EE2" w:rsidP="00F61F33">
      <w:pPr>
        <w:jc w:val="both"/>
        <w:rPr>
          <w:rFonts w:ascii="Arial" w:eastAsiaTheme="minorHAnsi" w:hAnsi="Arial" w:cs="Arial"/>
          <w:lang w:eastAsia="en-US"/>
        </w:rPr>
      </w:pPr>
    </w:p>
    <w:p w:rsidR="00F61F33" w:rsidRDefault="00F61F33"/>
    <w:p w:rsidR="00F61F33" w:rsidRDefault="00F61F33">
      <w:r w:rsidRPr="00F61F33">
        <w:rPr>
          <w:rFonts w:ascii="Arial" w:hAnsi="Arial" w:cs="Arial"/>
          <w:noProof/>
        </w:rPr>
        <mc:AlternateContent>
          <mc:Choice Requires="wps">
            <w:drawing>
              <wp:anchor distT="0" distB="0" distL="114300" distR="114300" simplePos="0" relativeHeight="251671552" behindDoc="0" locked="0" layoutInCell="1" allowOverlap="1" wp14:anchorId="35C427FE" wp14:editId="413F0514">
                <wp:simplePos x="0" y="0"/>
                <wp:positionH relativeFrom="margin">
                  <wp:posOffset>-186055</wp:posOffset>
                </wp:positionH>
                <wp:positionV relativeFrom="paragraph">
                  <wp:posOffset>86360</wp:posOffset>
                </wp:positionV>
                <wp:extent cx="5076825" cy="1268095"/>
                <wp:effectExtent l="76200" t="76200" r="28575" b="27305"/>
                <wp:wrapNone/>
                <wp:docPr id="18"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268095"/>
                        </a:xfrm>
                        <a:prstGeom prst="rect">
                          <a:avLst/>
                        </a:prstGeom>
                        <a:solidFill>
                          <a:srgbClr val="002060"/>
                        </a:solidFill>
                        <a:ln w="12700">
                          <a:solidFill>
                            <a:srgbClr val="002060"/>
                          </a:solidFill>
                          <a:miter lim="800000"/>
                          <a:headEnd/>
                          <a:tailEnd/>
                        </a:ln>
                        <a:effectLst>
                          <a:outerShdw dist="107763" dir="13500000" algn="ctr" rotWithShape="0">
                            <a:sysClr val="window" lastClr="FFFFFF">
                              <a:lumMod val="75000"/>
                              <a:lumOff val="0"/>
                              <a:alpha val="50000"/>
                            </a:sysClr>
                          </a:outerShdw>
                        </a:effectLst>
                      </wps:spPr>
                      <wps:txbx>
                        <w:txbxContent>
                          <w:p w:rsidR="005509D1" w:rsidRDefault="005509D1" w:rsidP="00F61F33">
                            <w:pPr>
                              <w:jc w:val="center"/>
                              <w:rPr>
                                <w:rFonts w:ascii="Arial" w:hAnsi="Arial" w:cs="Arial"/>
                                <w:b/>
                                <w:sz w:val="36"/>
                                <w:szCs w:val="36"/>
                              </w:rPr>
                            </w:pPr>
                          </w:p>
                          <w:p w:rsidR="005509D1" w:rsidRPr="003B7D5D" w:rsidRDefault="005509D1" w:rsidP="00F61F33">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F61F33">
                            <w:pPr>
                              <w:jc w:val="center"/>
                              <w:rPr>
                                <w:rFonts w:ascii="Arial" w:hAnsi="Arial" w:cs="Arial"/>
                                <w:b/>
                                <w:sz w:val="32"/>
                                <w:szCs w:val="32"/>
                              </w:rPr>
                            </w:pPr>
                            <w:r w:rsidRPr="003B7D5D">
                              <w:rPr>
                                <w:rFonts w:ascii="Arial" w:hAnsi="Arial" w:cs="Arial"/>
                                <w:b/>
                                <w:sz w:val="32"/>
                                <w:szCs w:val="32"/>
                              </w:rPr>
                              <w:t>καθ’ όλη την διάρκεια λειτουργίας</w:t>
                            </w:r>
                            <w:r>
                              <w:rPr>
                                <w:rFonts w:ascii="Arial" w:hAnsi="Arial" w:cs="Arial"/>
                                <w:b/>
                                <w:sz w:val="32"/>
                                <w:szCs w:val="32"/>
                              </w:rPr>
                              <w:t xml:space="preserve"> της</w:t>
                            </w:r>
                            <w:r w:rsidRPr="003B7D5D">
                              <w:rPr>
                                <w:rFonts w:ascii="Arial" w:hAnsi="Arial" w:cs="Arial"/>
                                <w:b/>
                                <w:sz w:val="32"/>
                                <w:szCs w:val="32"/>
                              </w:rPr>
                              <w:t>.</w:t>
                            </w:r>
                          </w:p>
                          <w:p w:rsidR="005509D1" w:rsidRDefault="005509D1" w:rsidP="00F61F3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427FE" id="Πλαίσιο κειμένου 18" o:spid="_x0000_s1032" type="#_x0000_t202" style="position:absolute;margin-left:-14.65pt;margin-top:6.8pt;width:399.75pt;height:99.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" fillcolor="#002060" strokecolor="#002060" strokeweight="1pt">
                <v:shadow on="t" color="#bfbfbf" opacity=".5" offset="-6pt,-6pt"/>
                <v:textbox>
                  <w:txbxContent>
                    <w:p w:rsidR="005509D1" w:rsidRDefault="005509D1" w:rsidP="00F61F33">
                      <w:pPr>
                        <w:jc w:val="center"/>
                        <w:rPr>
                          <w:rFonts w:ascii="Arial" w:hAnsi="Arial" w:cs="Arial"/>
                          <w:b/>
                          <w:sz w:val="36"/>
                          <w:szCs w:val="36"/>
                        </w:rPr>
                      </w:pPr>
                    </w:p>
                    <w:p w:rsidR="005509D1" w:rsidRPr="003B7D5D" w:rsidRDefault="005509D1" w:rsidP="00F61F33">
                      <w:pPr>
                        <w:jc w:val="center"/>
                        <w:rPr>
                          <w:rFonts w:ascii="Arial" w:hAnsi="Arial" w:cs="Arial"/>
                          <w:b/>
                          <w:sz w:val="32"/>
                          <w:szCs w:val="32"/>
                        </w:rPr>
                      </w:pPr>
                      <w:r w:rsidRPr="003B7D5D">
                        <w:rPr>
                          <w:rFonts w:ascii="Arial" w:hAnsi="Arial" w:cs="Arial"/>
                          <w:b/>
                          <w:sz w:val="32"/>
                          <w:szCs w:val="32"/>
                        </w:rPr>
                        <w:t xml:space="preserve">Ο Επόπτης Ασφαλείας Κολυμβητικών Δεξαμενών βρίσκεται εν υπηρεσία </w:t>
                      </w:r>
                      <w:r>
                        <w:rPr>
                          <w:rFonts w:ascii="Arial" w:hAnsi="Arial" w:cs="Arial"/>
                          <w:b/>
                          <w:sz w:val="32"/>
                          <w:szCs w:val="32"/>
                        </w:rPr>
                        <w:t>στην πισίνα</w:t>
                      </w:r>
                    </w:p>
                    <w:p w:rsidR="005509D1" w:rsidRPr="003B7D5D" w:rsidRDefault="005509D1" w:rsidP="00F61F33">
                      <w:pPr>
                        <w:jc w:val="center"/>
                        <w:rPr>
                          <w:rFonts w:ascii="Arial" w:hAnsi="Arial" w:cs="Arial"/>
                          <w:b/>
                          <w:sz w:val="32"/>
                          <w:szCs w:val="32"/>
                        </w:rPr>
                      </w:pPr>
                      <w:r w:rsidRPr="003B7D5D">
                        <w:rPr>
                          <w:rFonts w:ascii="Arial" w:hAnsi="Arial" w:cs="Arial"/>
                          <w:b/>
                          <w:sz w:val="32"/>
                          <w:szCs w:val="32"/>
                        </w:rPr>
                        <w:t>καθ’ όλη την διάρκεια λειτουργίας</w:t>
                      </w:r>
                      <w:r>
                        <w:rPr>
                          <w:rFonts w:ascii="Arial" w:hAnsi="Arial" w:cs="Arial"/>
                          <w:b/>
                          <w:sz w:val="32"/>
                          <w:szCs w:val="32"/>
                        </w:rPr>
                        <w:t xml:space="preserve"> της</w:t>
                      </w:r>
                      <w:r w:rsidRPr="003B7D5D">
                        <w:rPr>
                          <w:rFonts w:ascii="Arial" w:hAnsi="Arial" w:cs="Arial"/>
                          <w:b/>
                          <w:sz w:val="32"/>
                          <w:szCs w:val="32"/>
                        </w:rPr>
                        <w:t>.</w:t>
                      </w:r>
                    </w:p>
                    <w:p w:rsidR="005509D1" w:rsidRDefault="005509D1" w:rsidP="00F61F33">
                      <w:pPr>
                        <w:jc w:val="center"/>
                      </w:pPr>
                    </w:p>
                  </w:txbxContent>
                </v:textbox>
                <w10:wrap anchorx="margin"/>
              </v:shape>
            </w:pict>
          </mc:Fallback>
        </mc:AlternateContent>
      </w:r>
    </w:p>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F61F33" w:rsidRDefault="00F61F33"/>
    <w:p w:rsidR="00A9192C" w:rsidRDefault="00A9192C"/>
    <w:p w:rsidR="00A9192C" w:rsidRDefault="00A9192C"/>
    <w:p w:rsidR="00A9192C" w:rsidRDefault="00A9192C"/>
    <w:p w:rsidR="00A9192C" w:rsidRDefault="00A9192C"/>
    <w:p w:rsidR="00A9192C" w:rsidRDefault="00A9192C"/>
    <w:p w:rsidR="00A9192C" w:rsidRDefault="00A9192C"/>
    <w:p w:rsidR="00A9192C" w:rsidRDefault="00A9192C"/>
    <w:p w:rsidR="00A9192C" w:rsidRPr="00A9192C" w:rsidRDefault="00A9192C" w:rsidP="005509D1">
      <w:pPr>
        <w:numPr>
          <w:ilvl w:val="0"/>
          <w:numId w:val="11"/>
        </w:numPr>
        <w:spacing w:after="160" w:line="259" w:lineRule="auto"/>
        <w:ind w:hanging="720"/>
        <w:jc w:val="both"/>
        <w:rPr>
          <w:color w:val="002060"/>
        </w:rPr>
      </w:pPr>
      <w:r w:rsidRPr="00A9192C">
        <w:rPr>
          <w:rFonts w:ascii="Arial" w:eastAsiaTheme="minorHAnsi" w:hAnsi="Arial" w:cs="Arial"/>
          <w:b/>
          <w:color w:val="002060"/>
          <w:lang w:eastAsia="en-US"/>
        </w:rPr>
        <w:lastRenderedPageBreak/>
        <w:t>ΜΕΣΑ ΔΙΑΣΩΣΗΣ και ΠΑΡΟΧΗΣ ΠΡΩΤΩΝ ΒΟΗΘΕΙΩΝ</w:t>
      </w:r>
    </w:p>
    <w:p w:rsidR="00A9192C" w:rsidRPr="000C5A4B" w:rsidRDefault="00A9192C" w:rsidP="00A9192C">
      <w:pPr>
        <w:pStyle w:val="a3"/>
        <w:jc w:val="both"/>
        <w:rPr>
          <w:rFonts w:ascii="Arial" w:hAnsi="Arial" w:cs="Arial"/>
          <w:b/>
          <w:sz w:val="24"/>
          <w:szCs w:val="24"/>
        </w:rPr>
      </w:pPr>
      <w:r w:rsidRPr="000C5A4B">
        <w:rPr>
          <w:rFonts w:ascii="Arial" w:hAnsi="Arial" w:cs="Arial"/>
          <w:b/>
          <w:sz w:val="24"/>
          <w:szCs w:val="24"/>
        </w:rPr>
        <w:t xml:space="preserve">Ο Επόπτης Ασφαλείας Κολυμβητικών Δεξαμενών, έχει στην διάθεσή του επαρκή μέσα και εξοπλισμό, </w:t>
      </w:r>
      <w:r w:rsidR="00471D22" w:rsidRPr="000C5A4B">
        <w:rPr>
          <w:rFonts w:ascii="Arial" w:hAnsi="Arial" w:cs="Arial"/>
          <w:b/>
          <w:sz w:val="24"/>
          <w:szCs w:val="24"/>
        </w:rPr>
        <w:t xml:space="preserve">ανάλογα και με το μέγεθος της κολυμβητικής δεξαμενής, </w:t>
      </w:r>
      <w:r w:rsidRPr="000C5A4B">
        <w:rPr>
          <w:rFonts w:ascii="Arial" w:hAnsi="Arial" w:cs="Arial"/>
          <w:b/>
          <w:sz w:val="24"/>
          <w:szCs w:val="24"/>
        </w:rPr>
        <w:t>ικανά να τον βοηθήσουν αποτελεσματικά στην όποια επέμβασή του σε έκτακτη ανάγκη.</w:t>
      </w:r>
      <w:r w:rsidR="00471D22" w:rsidRPr="000C5A4B">
        <w:rPr>
          <w:rFonts w:ascii="Arial" w:hAnsi="Arial" w:cs="Arial"/>
          <w:b/>
          <w:sz w:val="24"/>
          <w:szCs w:val="24"/>
        </w:rPr>
        <w:t xml:space="preserve"> Αυτά τα μέσα και ο εξοπλισμός παρέχονται από τον ιδιοκτήτη της κολυμβητικής δεξαμενής και είναι :</w:t>
      </w:r>
    </w:p>
    <w:p w:rsidR="00A9192C" w:rsidRDefault="00A9192C" w:rsidP="00A9192C">
      <w:pPr>
        <w:pStyle w:val="a3"/>
        <w:jc w:val="both"/>
        <w:rPr>
          <w:rFonts w:ascii="Arial" w:hAnsi="Arial" w:cs="Arial"/>
          <w:sz w:val="24"/>
          <w:szCs w:val="24"/>
        </w:rPr>
      </w:pPr>
    </w:p>
    <w:p w:rsidR="00471D22" w:rsidRPr="00471D22" w:rsidRDefault="00F5534D" w:rsidP="005509D1">
      <w:pPr>
        <w:pStyle w:val="a3"/>
        <w:numPr>
          <w:ilvl w:val="0"/>
          <w:numId w:val="17"/>
        </w:numPr>
        <w:jc w:val="both"/>
        <w:rPr>
          <w:rFonts w:ascii="Arial" w:hAnsi="Arial" w:cs="Arial"/>
          <w:sz w:val="24"/>
          <w:szCs w:val="24"/>
        </w:rPr>
      </w:pPr>
      <w:r>
        <w:rPr>
          <w:rFonts w:ascii="Arial" w:hAnsi="Arial" w:cs="Arial"/>
          <w:sz w:val="24"/>
          <w:szCs w:val="24"/>
        </w:rPr>
        <w:t>Τηλεσκοπικ</w:t>
      </w:r>
      <w:r w:rsidR="00593833">
        <w:rPr>
          <w:rFonts w:ascii="Arial" w:hAnsi="Arial" w:cs="Arial"/>
          <w:sz w:val="24"/>
          <w:szCs w:val="24"/>
        </w:rPr>
        <w:t>ή</w:t>
      </w:r>
      <w:r>
        <w:rPr>
          <w:rFonts w:ascii="Arial" w:hAnsi="Arial" w:cs="Arial"/>
          <w:sz w:val="24"/>
          <w:szCs w:val="24"/>
        </w:rPr>
        <w:t xml:space="preserve"> ρ</w:t>
      </w:r>
      <w:r w:rsidR="00471D22" w:rsidRPr="00471D22">
        <w:rPr>
          <w:rFonts w:ascii="Arial" w:hAnsi="Arial" w:cs="Arial"/>
          <w:sz w:val="24"/>
          <w:szCs w:val="24"/>
        </w:rPr>
        <w:t>άβδο</w:t>
      </w:r>
      <w:r w:rsidR="00593833">
        <w:rPr>
          <w:rFonts w:ascii="Arial" w:hAnsi="Arial" w:cs="Arial"/>
          <w:sz w:val="24"/>
          <w:szCs w:val="24"/>
        </w:rPr>
        <w:t>ς</w:t>
      </w:r>
      <w:r w:rsidR="00471D22" w:rsidRPr="00471D22">
        <w:rPr>
          <w:rFonts w:ascii="Arial" w:hAnsi="Arial" w:cs="Arial"/>
          <w:sz w:val="24"/>
          <w:szCs w:val="24"/>
        </w:rPr>
        <w:t xml:space="preserve"> (</w:t>
      </w:r>
      <w:r>
        <w:rPr>
          <w:rFonts w:ascii="Arial" w:hAnsi="Arial" w:cs="Arial"/>
          <w:sz w:val="24"/>
          <w:szCs w:val="24"/>
        </w:rPr>
        <w:t xml:space="preserve">και </w:t>
      </w:r>
      <w:r w:rsidR="00471D22" w:rsidRPr="00471D22">
        <w:rPr>
          <w:rFonts w:ascii="Arial" w:hAnsi="Arial" w:cs="Arial"/>
          <w:sz w:val="24"/>
          <w:szCs w:val="24"/>
        </w:rPr>
        <w:t xml:space="preserve">γάντζοι διάσωσης), ικανούς αντοχής και μήκους μεγαλύτερους του μισού πλάτους της δεξαμενής, </w:t>
      </w:r>
      <w:r w:rsidR="00593833">
        <w:rPr>
          <w:rFonts w:ascii="Arial" w:hAnsi="Arial" w:cs="Arial"/>
          <w:sz w:val="24"/>
          <w:szCs w:val="24"/>
        </w:rPr>
        <w:t>η</w:t>
      </w:r>
      <w:r w:rsidR="00471D22" w:rsidRPr="00471D22">
        <w:rPr>
          <w:rFonts w:ascii="Arial" w:hAnsi="Arial" w:cs="Arial"/>
          <w:sz w:val="24"/>
          <w:szCs w:val="24"/>
        </w:rPr>
        <w:t xml:space="preserve"> οποί</w:t>
      </w:r>
      <w:r w:rsidR="00593833">
        <w:rPr>
          <w:rFonts w:ascii="Arial" w:hAnsi="Arial" w:cs="Arial"/>
          <w:sz w:val="24"/>
          <w:szCs w:val="24"/>
        </w:rPr>
        <w:t>α</w:t>
      </w:r>
      <w:r w:rsidR="00471D22" w:rsidRPr="00471D22">
        <w:rPr>
          <w:rFonts w:ascii="Arial" w:hAnsi="Arial" w:cs="Arial"/>
          <w:sz w:val="24"/>
          <w:szCs w:val="24"/>
        </w:rPr>
        <w:t xml:space="preserve"> φέρ</w:t>
      </w:r>
      <w:r w:rsidR="00593833">
        <w:rPr>
          <w:rFonts w:ascii="Arial" w:hAnsi="Arial" w:cs="Arial"/>
          <w:sz w:val="24"/>
          <w:szCs w:val="24"/>
        </w:rPr>
        <w:t>ει</w:t>
      </w:r>
      <w:r w:rsidR="00471D22" w:rsidRPr="00471D22">
        <w:rPr>
          <w:rFonts w:ascii="Arial" w:hAnsi="Arial" w:cs="Arial"/>
          <w:sz w:val="24"/>
          <w:szCs w:val="24"/>
        </w:rPr>
        <w:t xml:space="preserve"> μη αιχμηρό άγκιστρο με άνοιγμα 50 </w:t>
      </w:r>
      <w:r w:rsidR="00471D22" w:rsidRPr="00471D22">
        <w:rPr>
          <w:rFonts w:ascii="Arial" w:hAnsi="Arial" w:cs="Arial"/>
          <w:sz w:val="24"/>
          <w:szCs w:val="24"/>
          <w:lang w:val="en-US"/>
        </w:rPr>
        <w:t>c</w:t>
      </w:r>
      <w:r w:rsidR="00471D22" w:rsidRPr="00471D22">
        <w:rPr>
          <w:rFonts w:ascii="Arial" w:hAnsi="Arial" w:cs="Arial"/>
          <w:sz w:val="24"/>
          <w:szCs w:val="24"/>
        </w:rPr>
        <w:t xml:space="preserve">m τουλάχιστον ή βρόγχο διαμέτρου 15 </w:t>
      </w:r>
      <w:proofErr w:type="spellStart"/>
      <w:r w:rsidR="00471D22" w:rsidRPr="00471D22">
        <w:rPr>
          <w:rFonts w:ascii="Arial" w:hAnsi="Arial" w:cs="Arial"/>
          <w:sz w:val="24"/>
          <w:szCs w:val="24"/>
        </w:rPr>
        <w:t>cm</w:t>
      </w:r>
      <w:proofErr w:type="spellEnd"/>
      <w:r w:rsidR="00471D22" w:rsidRPr="00471D22">
        <w:rPr>
          <w:rFonts w:ascii="Arial" w:hAnsi="Arial" w:cs="Arial"/>
          <w:sz w:val="24"/>
          <w:szCs w:val="24"/>
        </w:rPr>
        <w:t xml:space="preserve"> τουλάχιστον</w:t>
      </w:r>
    </w:p>
    <w:p w:rsidR="00471D22" w:rsidRDefault="00471D22" w:rsidP="005509D1">
      <w:pPr>
        <w:pStyle w:val="a3"/>
        <w:numPr>
          <w:ilvl w:val="0"/>
          <w:numId w:val="17"/>
        </w:numPr>
        <w:jc w:val="both"/>
        <w:rPr>
          <w:rFonts w:ascii="Arial" w:hAnsi="Arial" w:cs="Arial"/>
          <w:sz w:val="24"/>
          <w:szCs w:val="24"/>
        </w:rPr>
      </w:pPr>
      <w:r w:rsidRPr="00471D22">
        <w:rPr>
          <w:rFonts w:ascii="Arial" w:hAnsi="Arial" w:cs="Arial"/>
          <w:sz w:val="24"/>
          <w:szCs w:val="24"/>
        </w:rPr>
        <w:t>Κυκλικά σωσίβια, αναρτημένα σε εμφανή σημεία στη δεξαμενή, διαμέτρου 0,40 m, με προσδεμένο σχοινί, με μήκος τουλάχιστον ίσο με το μέγιστο πλάτος της κολυμβητικής δεξαμενής. Ο αριθμός των σωσιβίων καθορίζεται έτσι ώστε να αντιστοιχεί ένα</w:t>
      </w:r>
      <w:r>
        <w:rPr>
          <w:rFonts w:ascii="Arial" w:hAnsi="Arial" w:cs="Arial"/>
          <w:sz w:val="24"/>
          <w:szCs w:val="24"/>
        </w:rPr>
        <w:t xml:space="preserve"> </w:t>
      </w:r>
      <w:r w:rsidRPr="00471D22">
        <w:rPr>
          <w:rFonts w:ascii="Arial" w:hAnsi="Arial" w:cs="Arial"/>
          <w:sz w:val="24"/>
          <w:szCs w:val="24"/>
        </w:rPr>
        <w:t>σωσίβιο ανά 60</w:t>
      </w:r>
      <w:r>
        <w:rPr>
          <w:rFonts w:ascii="Arial" w:hAnsi="Arial" w:cs="Arial"/>
          <w:sz w:val="24"/>
          <w:szCs w:val="24"/>
        </w:rPr>
        <w:t xml:space="preserve"> </w:t>
      </w:r>
      <w:r w:rsidRPr="00471D22">
        <w:rPr>
          <w:rFonts w:ascii="Arial" w:hAnsi="Arial" w:cs="Arial"/>
          <w:sz w:val="24"/>
          <w:szCs w:val="24"/>
        </w:rPr>
        <w:t>μ.</w:t>
      </w:r>
    </w:p>
    <w:p w:rsidR="00F5534D" w:rsidRPr="00F5534D" w:rsidRDefault="00F5534D" w:rsidP="005509D1">
      <w:pPr>
        <w:pStyle w:val="a3"/>
        <w:numPr>
          <w:ilvl w:val="0"/>
          <w:numId w:val="17"/>
        </w:numPr>
        <w:jc w:val="both"/>
        <w:rPr>
          <w:rFonts w:ascii="Arial" w:hAnsi="Arial" w:cs="Arial"/>
          <w:sz w:val="24"/>
          <w:szCs w:val="24"/>
        </w:rPr>
      </w:pPr>
      <w:r>
        <w:rPr>
          <w:rFonts w:ascii="Arial" w:hAnsi="Arial" w:cs="Arial"/>
          <w:sz w:val="24"/>
          <w:szCs w:val="24"/>
        </w:rPr>
        <w:t xml:space="preserve">Σωσίβιο </w:t>
      </w:r>
      <w:r>
        <w:rPr>
          <w:rFonts w:ascii="Arial" w:hAnsi="Arial" w:cs="Arial"/>
          <w:sz w:val="24"/>
          <w:szCs w:val="24"/>
          <w:lang w:val="en-US"/>
        </w:rPr>
        <w:t>rescue tube</w:t>
      </w:r>
    </w:p>
    <w:p w:rsidR="00F5534D" w:rsidRPr="00F5534D" w:rsidRDefault="00F5534D" w:rsidP="005509D1">
      <w:pPr>
        <w:pStyle w:val="a3"/>
        <w:numPr>
          <w:ilvl w:val="0"/>
          <w:numId w:val="17"/>
        </w:numPr>
        <w:jc w:val="both"/>
        <w:rPr>
          <w:rFonts w:ascii="Arial" w:hAnsi="Arial" w:cs="Arial"/>
          <w:sz w:val="24"/>
          <w:szCs w:val="24"/>
        </w:rPr>
      </w:pPr>
      <w:r>
        <w:rPr>
          <w:rFonts w:ascii="Arial" w:hAnsi="Arial" w:cs="Arial"/>
          <w:sz w:val="24"/>
          <w:szCs w:val="24"/>
        </w:rPr>
        <w:t xml:space="preserve">Σωσίβιο </w:t>
      </w:r>
      <w:r>
        <w:rPr>
          <w:rFonts w:ascii="Arial" w:hAnsi="Arial" w:cs="Arial"/>
          <w:sz w:val="24"/>
          <w:szCs w:val="24"/>
          <w:lang w:val="en-US"/>
        </w:rPr>
        <w:t>rescue can</w:t>
      </w:r>
    </w:p>
    <w:p w:rsidR="00F5534D" w:rsidRDefault="00F5534D" w:rsidP="005509D1">
      <w:pPr>
        <w:pStyle w:val="a3"/>
        <w:numPr>
          <w:ilvl w:val="0"/>
          <w:numId w:val="17"/>
        </w:numPr>
        <w:jc w:val="both"/>
        <w:rPr>
          <w:rFonts w:ascii="Arial" w:hAnsi="Arial" w:cs="Arial"/>
          <w:sz w:val="24"/>
          <w:szCs w:val="24"/>
        </w:rPr>
      </w:pPr>
      <w:r>
        <w:rPr>
          <w:rFonts w:ascii="Arial" w:hAnsi="Arial" w:cs="Arial"/>
          <w:sz w:val="24"/>
          <w:szCs w:val="24"/>
        </w:rPr>
        <w:t>Φορητό φαρμακείο πρώτων βοηθειών</w:t>
      </w:r>
      <w:r w:rsidR="00B85534">
        <w:rPr>
          <w:rFonts w:ascii="Arial" w:hAnsi="Arial" w:cs="Arial"/>
          <w:sz w:val="24"/>
          <w:szCs w:val="24"/>
        </w:rPr>
        <w:t xml:space="preserve"> με περιεχόμενο</w:t>
      </w:r>
      <w:r w:rsidR="008313AD">
        <w:rPr>
          <w:rFonts w:ascii="Arial" w:hAnsi="Arial" w:cs="Arial"/>
          <w:sz w:val="24"/>
          <w:szCs w:val="24"/>
        </w:rPr>
        <w:t xml:space="preserve"> σύμφων</w:t>
      </w:r>
      <w:r w:rsidR="00B85534">
        <w:rPr>
          <w:rFonts w:ascii="Arial" w:hAnsi="Arial" w:cs="Arial"/>
          <w:sz w:val="24"/>
          <w:szCs w:val="24"/>
        </w:rPr>
        <w:t>ο</w:t>
      </w:r>
      <w:r w:rsidR="008313AD">
        <w:rPr>
          <w:rFonts w:ascii="Arial" w:hAnsi="Arial" w:cs="Arial"/>
          <w:sz w:val="24"/>
          <w:szCs w:val="24"/>
        </w:rPr>
        <w:t xml:space="preserve"> με την ισχύουσα νομοθεσία</w:t>
      </w:r>
    </w:p>
    <w:p w:rsidR="00F5534D" w:rsidRDefault="00F5534D" w:rsidP="005509D1">
      <w:pPr>
        <w:pStyle w:val="a3"/>
        <w:numPr>
          <w:ilvl w:val="0"/>
          <w:numId w:val="17"/>
        </w:numPr>
        <w:jc w:val="both"/>
        <w:rPr>
          <w:rFonts w:ascii="Arial" w:hAnsi="Arial" w:cs="Arial"/>
          <w:sz w:val="24"/>
          <w:szCs w:val="24"/>
        </w:rPr>
      </w:pPr>
      <w:r>
        <w:rPr>
          <w:rFonts w:ascii="Arial" w:hAnsi="Arial" w:cs="Arial"/>
          <w:sz w:val="24"/>
          <w:szCs w:val="24"/>
        </w:rPr>
        <w:t xml:space="preserve">Φορητό οξυγόνο </w:t>
      </w:r>
      <w:r w:rsidR="00914A5E">
        <w:rPr>
          <w:rFonts w:ascii="Arial" w:hAnsi="Arial" w:cs="Arial"/>
          <w:sz w:val="24"/>
          <w:szCs w:val="24"/>
        </w:rPr>
        <w:t>2</w:t>
      </w:r>
      <w:r w:rsidR="00914A5E" w:rsidRPr="00914A5E">
        <w:rPr>
          <w:rFonts w:ascii="Arial" w:hAnsi="Arial" w:cs="Arial"/>
          <w:sz w:val="24"/>
          <w:szCs w:val="24"/>
        </w:rPr>
        <w:t xml:space="preserve"> </w:t>
      </w:r>
      <w:proofErr w:type="spellStart"/>
      <w:r w:rsidR="00914A5E">
        <w:rPr>
          <w:rFonts w:ascii="Arial" w:hAnsi="Arial" w:cs="Arial"/>
          <w:sz w:val="24"/>
          <w:szCs w:val="24"/>
          <w:lang w:val="en-US"/>
        </w:rPr>
        <w:t>lt</w:t>
      </w:r>
      <w:proofErr w:type="spellEnd"/>
      <w:r w:rsidR="00914A5E" w:rsidRPr="00914A5E">
        <w:rPr>
          <w:rFonts w:ascii="Arial" w:hAnsi="Arial" w:cs="Arial"/>
          <w:sz w:val="24"/>
          <w:szCs w:val="24"/>
        </w:rPr>
        <w:t xml:space="preserve"> </w:t>
      </w:r>
      <w:r w:rsidR="00914A5E">
        <w:rPr>
          <w:rFonts w:ascii="Arial" w:hAnsi="Arial" w:cs="Arial"/>
          <w:sz w:val="24"/>
          <w:szCs w:val="24"/>
        </w:rPr>
        <w:t>με ενσωματωμένο μανόμετρο και ροόμετρο στήλης</w:t>
      </w:r>
    </w:p>
    <w:p w:rsidR="00115AD7" w:rsidRDefault="00115AD7" w:rsidP="005509D1">
      <w:pPr>
        <w:pStyle w:val="a3"/>
        <w:numPr>
          <w:ilvl w:val="0"/>
          <w:numId w:val="17"/>
        </w:numPr>
        <w:jc w:val="both"/>
        <w:rPr>
          <w:rFonts w:ascii="Arial" w:hAnsi="Arial" w:cs="Arial"/>
          <w:sz w:val="24"/>
          <w:szCs w:val="24"/>
        </w:rPr>
      </w:pPr>
      <w:r>
        <w:rPr>
          <w:rFonts w:ascii="Arial" w:hAnsi="Arial" w:cs="Arial"/>
          <w:sz w:val="24"/>
          <w:szCs w:val="24"/>
        </w:rPr>
        <w:t>Πτυσσόμενο φορείο αναδιπλούμενο κατά μήκος και πλάτος με πορτοκαλί υλικό κατάκλισης</w:t>
      </w:r>
    </w:p>
    <w:p w:rsidR="00B85534" w:rsidRDefault="00B85534" w:rsidP="005509D1">
      <w:pPr>
        <w:pStyle w:val="a3"/>
        <w:numPr>
          <w:ilvl w:val="0"/>
          <w:numId w:val="17"/>
        </w:numPr>
        <w:jc w:val="both"/>
        <w:rPr>
          <w:rFonts w:ascii="Arial" w:hAnsi="Arial" w:cs="Arial"/>
          <w:sz w:val="24"/>
          <w:szCs w:val="24"/>
        </w:rPr>
      </w:pPr>
      <w:r>
        <w:rPr>
          <w:rFonts w:ascii="Arial" w:hAnsi="Arial" w:cs="Arial"/>
          <w:sz w:val="24"/>
          <w:szCs w:val="24"/>
        </w:rPr>
        <w:t>Μάσκα χορήγησης οξυγόνου</w:t>
      </w:r>
    </w:p>
    <w:p w:rsidR="00B85534" w:rsidRPr="00B85534" w:rsidRDefault="00B85534" w:rsidP="005509D1">
      <w:pPr>
        <w:pStyle w:val="a3"/>
        <w:numPr>
          <w:ilvl w:val="0"/>
          <w:numId w:val="17"/>
        </w:numPr>
        <w:jc w:val="both"/>
        <w:rPr>
          <w:rFonts w:ascii="Arial" w:hAnsi="Arial" w:cs="Arial"/>
          <w:sz w:val="24"/>
          <w:szCs w:val="24"/>
        </w:rPr>
      </w:pPr>
      <w:r>
        <w:rPr>
          <w:rFonts w:ascii="Arial" w:hAnsi="Arial" w:cs="Arial"/>
          <w:sz w:val="24"/>
          <w:szCs w:val="24"/>
        </w:rPr>
        <w:t xml:space="preserve">Ασκός αναζωογόνησης </w:t>
      </w:r>
      <w:r>
        <w:rPr>
          <w:rFonts w:ascii="Arial" w:hAnsi="Arial" w:cs="Arial"/>
          <w:sz w:val="24"/>
          <w:szCs w:val="24"/>
          <w:lang w:val="en-US"/>
        </w:rPr>
        <w:t>AMBU</w:t>
      </w:r>
    </w:p>
    <w:p w:rsidR="00B85534" w:rsidRDefault="00B85534" w:rsidP="00B85534">
      <w:pPr>
        <w:pStyle w:val="a3"/>
        <w:numPr>
          <w:ilvl w:val="0"/>
          <w:numId w:val="17"/>
        </w:numPr>
        <w:jc w:val="both"/>
        <w:rPr>
          <w:rFonts w:ascii="Arial" w:hAnsi="Arial" w:cs="Arial"/>
          <w:sz w:val="24"/>
          <w:szCs w:val="24"/>
        </w:rPr>
      </w:pPr>
      <w:r>
        <w:rPr>
          <w:rFonts w:ascii="Arial" w:hAnsi="Arial" w:cs="Arial"/>
          <w:sz w:val="24"/>
          <w:szCs w:val="24"/>
        </w:rPr>
        <w:t>Μ</w:t>
      </w:r>
      <w:r w:rsidRPr="00B85534">
        <w:rPr>
          <w:rFonts w:ascii="Arial" w:hAnsi="Arial" w:cs="Arial"/>
          <w:sz w:val="24"/>
          <w:szCs w:val="24"/>
        </w:rPr>
        <w:t>άσκα ανάνηψης CPR τύπου BROOK</w:t>
      </w:r>
    </w:p>
    <w:p w:rsidR="00B85534" w:rsidRDefault="00B85534" w:rsidP="00B85534">
      <w:pPr>
        <w:pStyle w:val="a3"/>
        <w:numPr>
          <w:ilvl w:val="0"/>
          <w:numId w:val="17"/>
        </w:numPr>
        <w:jc w:val="both"/>
        <w:rPr>
          <w:rFonts w:ascii="Arial" w:hAnsi="Arial" w:cs="Arial"/>
          <w:sz w:val="24"/>
          <w:szCs w:val="24"/>
        </w:rPr>
      </w:pPr>
      <w:r>
        <w:rPr>
          <w:rFonts w:ascii="Arial" w:hAnsi="Arial" w:cs="Arial"/>
          <w:sz w:val="24"/>
          <w:szCs w:val="24"/>
        </w:rPr>
        <w:t>Πιεσόμετρο</w:t>
      </w:r>
    </w:p>
    <w:p w:rsidR="00B85534" w:rsidRDefault="00B85534" w:rsidP="00B85534">
      <w:pPr>
        <w:pStyle w:val="a3"/>
        <w:numPr>
          <w:ilvl w:val="0"/>
          <w:numId w:val="17"/>
        </w:numPr>
        <w:jc w:val="both"/>
        <w:rPr>
          <w:rFonts w:ascii="Arial" w:hAnsi="Arial" w:cs="Arial"/>
          <w:sz w:val="24"/>
          <w:szCs w:val="24"/>
        </w:rPr>
      </w:pPr>
      <w:r>
        <w:rPr>
          <w:rFonts w:ascii="Arial" w:hAnsi="Arial" w:cs="Arial"/>
          <w:sz w:val="24"/>
          <w:szCs w:val="24"/>
        </w:rPr>
        <w:t>Ισοθερμική κουβέρτα</w:t>
      </w:r>
    </w:p>
    <w:p w:rsidR="00B85534" w:rsidRDefault="00B85534" w:rsidP="00B85534">
      <w:pPr>
        <w:pStyle w:val="a3"/>
        <w:numPr>
          <w:ilvl w:val="0"/>
          <w:numId w:val="17"/>
        </w:numPr>
        <w:jc w:val="both"/>
        <w:rPr>
          <w:rFonts w:ascii="Arial" w:hAnsi="Arial" w:cs="Arial"/>
          <w:sz w:val="24"/>
          <w:szCs w:val="24"/>
        </w:rPr>
      </w:pPr>
      <w:r>
        <w:rPr>
          <w:rFonts w:ascii="Arial" w:hAnsi="Arial" w:cs="Arial"/>
          <w:sz w:val="24"/>
          <w:szCs w:val="24"/>
        </w:rPr>
        <w:t>Κολάρο αυχένος (τουλάχιστον 2 μεγέθη)</w:t>
      </w:r>
    </w:p>
    <w:p w:rsidR="006D322A" w:rsidRDefault="006D322A" w:rsidP="00B85534">
      <w:pPr>
        <w:pStyle w:val="a3"/>
        <w:numPr>
          <w:ilvl w:val="0"/>
          <w:numId w:val="17"/>
        </w:numPr>
        <w:jc w:val="both"/>
        <w:rPr>
          <w:rFonts w:ascii="Arial" w:hAnsi="Arial" w:cs="Arial"/>
          <w:sz w:val="24"/>
          <w:szCs w:val="24"/>
        </w:rPr>
      </w:pPr>
      <w:r>
        <w:rPr>
          <w:rFonts w:ascii="Arial" w:hAnsi="Arial" w:cs="Arial"/>
          <w:sz w:val="24"/>
          <w:szCs w:val="24"/>
        </w:rPr>
        <w:t>Τηλεβόας</w:t>
      </w:r>
    </w:p>
    <w:p w:rsidR="00341F4F" w:rsidRPr="00471D22" w:rsidRDefault="00341F4F" w:rsidP="00B85534">
      <w:pPr>
        <w:pStyle w:val="a3"/>
        <w:numPr>
          <w:ilvl w:val="0"/>
          <w:numId w:val="17"/>
        </w:numPr>
        <w:jc w:val="both"/>
        <w:rPr>
          <w:rFonts w:ascii="Arial" w:hAnsi="Arial" w:cs="Arial"/>
          <w:sz w:val="24"/>
          <w:szCs w:val="24"/>
        </w:rPr>
      </w:pPr>
      <w:r>
        <w:rPr>
          <w:rFonts w:ascii="Arial" w:hAnsi="Arial" w:cs="Arial"/>
          <w:sz w:val="24"/>
          <w:szCs w:val="24"/>
        </w:rPr>
        <w:t xml:space="preserve">Κόκκινη σημαία στην οποία να αναγράφεται με λευκά γράμματα η λέξη «  </w:t>
      </w:r>
      <w:r>
        <w:rPr>
          <w:rFonts w:ascii="Arial" w:hAnsi="Arial" w:cs="Arial"/>
          <w:sz w:val="24"/>
          <w:szCs w:val="24"/>
          <w:lang w:val="en-US"/>
        </w:rPr>
        <w:t>NO</w:t>
      </w:r>
      <w:r w:rsidRPr="00341F4F">
        <w:rPr>
          <w:rFonts w:ascii="Arial" w:hAnsi="Arial" w:cs="Arial"/>
          <w:sz w:val="24"/>
          <w:szCs w:val="24"/>
        </w:rPr>
        <w:t xml:space="preserve"> </w:t>
      </w:r>
      <w:r>
        <w:rPr>
          <w:rFonts w:ascii="Arial" w:hAnsi="Arial" w:cs="Arial"/>
          <w:sz w:val="24"/>
          <w:szCs w:val="24"/>
          <w:lang w:val="en-US"/>
        </w:rPr>
        <w:t>LIFEGUARD</w:t>
      </w:r>
      <w:r>
        <w:rPr>
          <w:rFonts w:ascii="Arial" w:hAnsi="Arial" w:cs="Arial"/>
          <w:sz w:val="24"/>
          <w:szCs w:val="24"/>
        </w:rPr>
        <w:t xml:space="preserve">  »</w:t>
      </w:r>
    </w:p>
    <w:p w:rsidR="00471D22" w:rsidRPr="00914A5E" w:rsidRDefault="00471D22" w:rsidP="005509D1">
      <w:pPr>
        <w:pStyle w:val="a3"/>
        <w:numPr>
          <w:ilvl w:val="0"/>
          <w:numId w:val="17"/>
        </w:numPr>
        <w:jc w:val="both"/>
        <w:rPr>
          <w:rFonts w:ascii="Arial" w:hAnsi="Arial" w:cs="Arial"/>
          <w:sz w:val="24"/>
          <w:szCs w:val="24"/>
        </w:rPr>
      </w:pPr>
      <w:r w:rsidRPr="00914A5E">
        <w:rPr>
          <w:rFonts w:ascii="Arial" w:hAnsi="Arial" w:cs="Arial"/>
          <w:sz w:val="24"/>
          <w:szCs w:val="24"/>
        </w:rPr>
        <w:t xml:space="preserve">Στις μεγάλες </w:t>
      </w:r>
      <w:r w:rsidR="00914A5E" w:rsidRPr="00914A5E">
        <w:rPr>
          <w:rFonts w:ascii="Arial" w:hAnsi="Arial" w:cs="Arial"/>
          <w:sz w:val="24"/>
          <w:szCs w:val="24"/>
        </w:rPr>
        <w:t xml:space="preserve">κολυμβητικές </w:t>
      </w:r>
      <w:r w:rsidRPr="00914A5E">
        <w:rPr>
          <w:rFonts w:ascii="Arial" w:hAnsi="Arial" w:cs="Arial"/>
          <w:sz w:val="24"/>
          <w:szCs w:val="24"/>
        </w:rPr>
        <w:t>δεξαμενές, με επιφάνεια άνω των 1.250 m ένα πλοιάριο με</w:t>
      </w:r>
      <w:r w:rsidR="00914A5E" w:rsidRPr="00914A5E">
        <w:rPr>
          <w:rFonts w:ascii="Arial" w:hAnsi="Arial" w:cs="Arial"/>
          <w:sz w:val="24"/>
          <w:szCs w:val="24"/>
        </w:rPr>
        <w:t xml:space="preserve"> </w:t>
      </w:r>
      <w:r w:rsidRPr="00914A5E">
        <w:rPr>
          <w:rFonts w:ascii="Arial" w:hAnsi="Arial" w:cs="Arial"/>
          <w:sz w:val="24"/>
          <w:szCs w:val="24"/>
        </w:rPr>
        <w:t>τετραγωνισμένη πλώρη, το οποίο θα χρησιμοποιείται μόνο σε περίπτωση ανάγκης</w:t>
      </w:r>
      <w:r w:rsidR="00914A5E" w:rsidRPr="00914A5E">
        <w:rPr>
          <w:rFonts w:ascii="Arial" w:hAnsi="Arial" w:cs="Arial"/>
          <w:sz w:val="24"/>
          <w:szCs w:val="24"/>
        </w:rPr>
        <w:t xml:space="preserve">. </w:t>
      </w:r>
      <w:r w:rsidRPr="00914A5E">
        <w:rPr>
          <w:rFonts w:ascii="Arial" w:hAnsi="Arial" w:cs="Arial"/>
          <w:sz w:val="24"/>
          <w:szCs w:val="24"/>
        </w:rPr>
        <w:t>Το πλοιάριο πρέπει να βρίσκεται έξω από τη περιοχή κολύμβησης</w:t>
      </w:r>
    </w:p>
    <w:p w:rsidR="00471D22" w:rsidRPr="00914A5E" w:rsidRDefault="00914A5E" w:rsidP="005509D1">
      <w:pPr>
        <w:pStyle w:val="a3"/>
        <w:numPr>
          <w:ilvl w:val="0"/>
          <w:numId w:val="17"/>
        </w:numPr>
        <w:jc w:val="both"/>
        <w:rPr>
          <w:rFonts w:ascii="Arial" w:hAnsi="Arial" w:cs="Arial"/>
          <w:sz w:val="24"/>
          <w:szCs w:val="24"/>
        </w:rPr>
      </w:pPr>
      <w:r w:rsidRPr="00914A5E">
        <w:rPr>
          <w:rFonts w:ascii="Arial" w:hAnsi="Arial" w:cs="Arial"/>
          <w:sz w:val="24"/>
          <w:szCs w:val="24"/>
        </w:rPr>
        <w:t>Στις μεγάλες κολυμβητικές δεξαμενές</w:t>
      </w:r>
      <w:r w:rsidR="00471D22" w:rsidRPr="00914A5E">
        <w:rPr>
          <w:rFonts w:ascii="Arial" w:hAnsi="Arial" w:cs="Arial"/>
          <w:sz w:val="24"/>
          <w:szCs w:val="24"/>
        </w:rPr>
        <w:t>, με επιφάνεια άνω των 1.250 m ένα βάθρο επαρκούς ύψους</w:t>
      </w:r>
      <w:r w:rsidRPr="00914A5E">
        <w:rPr>
          <w:rFonts w:ascii="Arial" w:hAnsi="Arial" w:cs="Arial"/>
          <w:sz w:val="24"/>
          <w:szCs w:val="24"/>
        </w:rPr>
        <w:t xml:space="preserve"> </w:t>
      </w:r>
      <w:r w:rsidR="00471D22" w:rsidRPr="00914A5E">
        <w:rPr>
          <w:rFonts w:ascii="Arial" w:hAnsi="Arial" w:cs="Arial"/>
          <w:sz w:val="24"/>
          <w:szCs w:val="24"/>
        </w:rPr>
        <w:t>για το</w:t>
      </w:r>
      <w:r w:rsidRPr="00914A5E">
        <w:rPr>
          <w:rFonts w:ascii="Arial" w:hAnsi="Arial" w:cs="Arial"/>
          <w:sz w:val="24"/>
          <w:szCs w:val="24"/>
        </w:rPr>
        <w:t>ν</w:t>
      </w:r>
      <w:r w:rsidR="00471D22" w:rsidRPr="00914A5E">
        <w:rPr>
          <w:rFonts w:ascii="Arial" w:hAnsi="Arial" w:cs="Arial"/>
          <w:sz w:val="24"/>
          <w:szCs w:val="24"/>
        </w:rPr>
        <w:t xml:space="preserve"> </w:t>
      </w:r>
      <w:r w:rsidRPr="00914A5E">
        <w:rPr>
          <w:rFonts w:ascii="Arial" w:hAnsi="Arial" w:cs="Arial"/>
          <w:sz w:val="24"/>
          <w:szCs w:val="24"/>
        </w:rPr>
        <w:t>Ε</w:t>
      </w:r>
      <w:r w:rsidR="00471D22" w:rsidRPr="00914A5E">
        <w:rPr>
          <w:rFonts w:ascii="Arial" w:hAnsi="Arial" w:cs="Arial"/>
          <w:sz w:val="24"/>
          <w:szCs w:val="24"/>
        </w:rPr>
        <w:t xml:space="preserve">πόπτες </w:t>
      </w:r>
      <w:r w:rsidRPr="00914A5E">
        <w:rPr>
          <w:rFonts w:ascii="Arial" w:hAnsi="Arial" w:cs="Arial"/>
          <w:sz w:val="24"/>
          <w:szCs w:val="24"/>
        </w:rPr>
        <w:lastRenderedPageBreak/>
        <w:t>Α</w:t>
      </w:r>
      <w:r w:rsidR="00471D22" w:rsidRPr="00914A5E">
        <w:rPr>
          <w:rFonts w:ascii="Arial" w:hAnsi="Arial" w:cs="Arial"/>
          <w:sz w:val="24"/>
          <w:szCs w:val="24"/>
        </w:rPr>
        <w:t xml:space="preserve">σφαλείας </w:t>
      </w:r>
      <w:r w:rsidRPr="00914A5E">
        <w:rPr>
          <w:rFonts w:ascii="Arial" w:hAnsi="Arial" w:cs="Arial"/>
          <w:sz w:val="24"/>
          <w:szCs w:val="24"/>
        </w:rPr>
        <w:t xml:space="preserve">Κολυμβητικών Δεξαμενών, </w:t>
      </w:r>
      <w:r w:rsidR="00471D22" w:rsidRPr="00914A5E">
        <w:rPr>
          <w:rFonts w:ascii="Arial" w:hAnsi="Arial" w:cs="Arial"/>
          <w:sz w:val="24"/>
          <w:szCs w:val="24"/>
        </w:rPr>
        <w:t>κοντά στο βαθύ τμήμα της δεξαμενής</w:t>
      </w:r>
    </w:p>
    <w:p w:rsidR="00471D22" w:rsidRPr="008313AD" w:rsidRDefault="00471D22" w:rsidP="005509D1">
      <w:pPr>
        <w:pStyle w:val="a3"/>
        <w:numPr>
          <w:ilvl w:val="0"/>
          <w:numId w:val="17"/>
        </w:numPr>
        <w:jc w:val="both"/>
        <w:rPr>
          <w:rFonts w:ascii="Arial" w:hAnsi="Arial" w:cs="Arial"/>
          <w:sz w:val="24"/>
          <w:szCs w:val="24"/>
        </w:rPr>
      </w:pPr>
      <w:r w:rsidRPr="008313AD">
        <w:rPr>
          <w:rFonts w:ascii="Arial" w:hAnsi="Arial" w:cs="Arial"/>
          <w:sz w:val="24"/>
          <w:szCs w:val="24"/>
        </w:rPr>
        <w:t xml:space="preserve">Ειδικός χώρος προοριζόμενος για </w:t>
      </w:r>
      <w:r w:rsidR="008313AD" w:rsidRPr="008313AD">
        <w:rPr>
          <w:rFonts w:ascii="Arial" w:hAnsi="Arial" w:cs="Arial"/>
          <w:sz w:val="24"/>
          <w:szCs w:val="24"/>
        </w:rPr>
        <w:t xml:space="preserve">την </w:t>
      </w:r>
      <w:r w:rsidRPr="008313AD">
        <w:rPr>
          <w:rFonts w:ascii="Arial" w:hAnsi="Arial" w:cs="Arial"/>
          <w:sz w:val="24"/>
          <w:szCs w:val="24"/>
        </w:rPr>
        <w:t xml:space="preserve">περίθαλψη </w:t>
      </w:r>
      <w:r w:rsidR="008313AD" w:rsidRPr="008313AD">
        <w:rPr>
          <w:rFonts w:ascii="Arial" w:hAnsi="Arial" w:cs="Arial"/>
          <w:sz w:val="24"/>
          <w:szCs w:val="24"/>
        </w:rPr>
        <w:t>τραυματιών,</w:t>
      </w:r>
      <w:r w:rsidRPr="008313AD">
        <w:rPr>
          <w:rFonts w:ascii="Arial" w:hAnsi="Arial" w:cs="Arial"/>
          <w:sz w:val="24"/>
          <w:szCs w:val="24"/>
        </w:rPr>
        <w:t xml:space="preserve"> εφοδιασμένος με κατάλληλο εξοπλισμό για </w:t>
      </w:r>
      <w:r w:rsidR="008313AD" w:rsidRPr="008313AD">
        <w:rPr>
          <w:rFonts w:ascii="Arial" w:hAnsi="Arial" w:cs="Arial"/>
          <w:sz w:val="24"/>
          <w:szCs w:val="24"/>
        </w:rPr>
        <w:t xml:space="preserve">την </w:t>
      </w:r>
      <w:r w:rsidRPr="008313AD">
        <w:rPr>
          <w:rFonts w:ascii="Arial" w:hAnsi="Arial" w:cs="Arial"/>
          <w:sz w:val="24"/>
          <w:szCs w:val="24"/>
        </w:rPr>
        <w:t>παροχή πρώτων βοηθειών</w:t>
      </w:r>
      <w:r w:rsidR="008313AD" w:rsidRPr="008313AD">
        <w:rPr>
          <w:rFonts w:ascii="Arial" w:hAnsi="Arial" w:cs="Arial"/>
          <w:sz w:val="24"/>
          <w:szCs w:val="24"/>
        </w:rPr>
        <w:t xml:space="preserve"> </w:t>
      </w:r>
      <w:r w:rsidRPr="008313AD">
        <w:rPr>
          <w:rFonts w:ascii="Arial" w:hAnsi="Arial" w:cs="Arial"/>
          <w:sz w:val="24"/>
          <w:szCs w:val="24"/>
        </w:rPr>
        <w:t>(</w:t>
      </w:r>
      <w:r w:rsidR="00D14D50">
        <w:rPr>
          <w:rFonts w:ascii="Arial" w:hAnsi="Arial" w:cs="Arial"/>
          <w:sz w:val="24"/>
          <w:szCs w:val="24"/>
        </w:rPr>
        <w:t>όπως</w:t>
      </w:r>
      <w:r w:rsidR="008313AD" w:rsidRPr="008313AD">
        <w:rPr>
          <w:rFonts w:ascii="Arial" w:hAnsi="Arial" w:cs="Arial"/>
          <w:sz w:val="24"/>
          <w:szCs w:val="24"/>
        </w:rPr>
        <w:t xml:space="preserve"> </w:t>
      </w:r>
      <w:r w:rsidRPr="008313AD">
        <w:rPr>
          <w:rFonts w:ascii="Arial" w:hAnsi="Arial" w:cs="Arial"/>
          <w:sz w:val="24"/>
          <w:szCs w:val="24"/>
        </w:rPr>
        <w:t xml:space="preserve">συσκευή οξυγόνου, </w:t>
      </w:r>
      <w:r w:rsidR="008313AD" w:rsidRPr="008313AD">
        <w:rPr>
          <w:rFonts w:ascii="Arial" w:hAnsi="Arial" w:cs="Arial"/>
          <w:sz w:val="24"/>
          <w:szCs w:val="24"/>
        </w:rPr>
        <w:t xml:space="preserve">κρεβάτι, </w:t>
      </w:r>
      <w:r w:rsidRPr="008313AD">
        <w:rPr>
          <w:rFonts w:ascii="Arial" w:hAnsi="Arial" w:cs="Arial"/>
          <w:sz w:val="24"/>
          <w:szCs w:val="24"/>
        </w:rPr>
        <w:t>κλινοσκεπάσματα, φορείο</w:t>
      </w:r>
      <w:r w:rsidR="008313AD" w:rsidRPr="008313AD">
        <w:rPr>
          <w:rFonts w:ascii="Arial" w:hAnsi="Arial" w:cs="Arial"/>
          <w:sz w:val="24"/>
          <w:szCs w:val="24"/>
        </w:rPr>
        <w:t>, επαρκής εξοπλισμός πρώτων βοηθειών</w:t>
      </w:r>
      <w:r w:rsidR="00D14D50">
        <w:rPr>
          <w:rFonts w:ascii="Arial" w:hAnsi="Arial" w:cs="Arial"/>
          <w:sz w:val="24"/>
          <w:szCs w:val="24"/>
        </w:rPr>
        <w:t>)</w:t>
      </w:r>
    </w:p>
    <w:p w:rsidR="00471D22" w:rsidRDefault="008313AD" w:rsidP="005509D1">
      <w:pPr>
        <w:pStyle w:val="a3"/>
        <w:numPr>
          <w:ilvl w:val="0"/>
          <w:numId w:val="17"/>
        </w:numPr>
        <w:jc w:val="both"/>
        <w:rPr>
          <w:rFonts w:ascii="Arial" w:hAnsi="Arial" w:cs="Arial"/>
          <w:sz w:val="24"/>
          <w:szCs w:val="24"/>
        </w:rPr>
      </w:pPr>
      <w:r w:rsidRPr="008313AD">
        <w:rPr>
          <w:rFonts w:ascii="Arial" w:hAnsi="Arial" w:cs="Arial"/>
          <w:sz w:val="24"/>
          <w:szCs w:val="24"/>
        </w:rPr>
        <w:t xml:space="preserve">Πλήρης τηλεφωνικός </w:t>
      </w:r>
      <w:r w:rsidR="00471D22" w:rsidRPr="008313AD">
        <w:rPr>
          <w:rFonts w:ascii="Arial" w:hAnsi="Arial" w:cs="Arial"/>
          <w:sz w:val="24"/>
          <w:szCs w:val="24"/>
        </w:rPr>
        <w:t>κατάλογος με τηλέφωνα</w:t>
      </w:r>
      <w:r w:rsidRPr="008313AD">
        <w:rPr>
          <w:rFonts w:ascii="Arial" w:hAnsi="Arial" w:cs="Arial"/>
          <w:sz w:val="24"/>
          <w:szCs w:val="24"/>
        </w:rPr>
        <w:t xml:space="preserve"> </w:t>
      </w:r>
      <w:r w:rsidR="00471D22" w:rsidRPr="008313AD">
        <w:rPr>
          <w:rFonts w:ascii="Arial" w:hAnsi="Arial" w:cs="Arial"/>
          <w:sz w:val="24"/>
          <w:szCs w:val="24"/>
        </w:rPr>
        <w:t>άμεσης ανάγκης (πλησιέστερων ιατρειών, σταθμού Ά βοηθειών, νοσοκομείων,</w:t>
      </w:r>
      <w:r w:rsidRPr="008313AD">
        <w:rPr>
          <w:rFonts w:ascii="Arial" w:hAnsi="Arial" w:cs="Arial"/>
          <w:sz w:val="24"/>
          <w:szCs w:val="24"/>
        </w:rPr>
        <w:t xml:space="preserve"> </w:t>
      </w:r>
      <w:r>
        <w:rPr>
          <w:rFonts w:ascii="Arial" w:hAnsi="Arial" w:cs="Arial"/>
          <w:sz w:val="24"/>
          <w:szCs w:val="24"/>
        </w:rPr>
        <w:t xml:space="preserve"> οικείου α</w:t>
      </w:r>
      <w:r w:rsidR="00471D22" w:rsidRPr="008313AD">
        <w:rPr>
          <w:rFonts w:ascii="Arial" w:hAnsi="Arial" w:cs="Arial"/>
          <w:sz w:val="24"/>
          <w:szCs w:val="24"/>
        </w:rPr>
        <w:t xml:space="preserve">στυνομικού </w:t>
      </w:r>
      <w:r>
        <w:rPr>
          <w:rFonts w:ascii="Arial" w:hAnsi="Arial" w:cs="Arial"/>
          <w:sz w:val="24"/>
          <w:szCs w:val="24"/>
        </w:rPr>
        <w:t>τ</w:t>
      </w:r>
      <w:r w:rsidR="00471D22" w:rsidRPr="008313AD">
        <w:rPr>
          <w:rFonts w:ascii="Arial" w:hAnsi="Arial" w:cs="Arial"/>
          <w:sz w:val="24"/>
          <w:szCs w:val="24"/>
        </w:rPr>
        <w:t xml:space="preserve">μήματος, </w:t>
      </w:r>
      <w:r>
        <w:rPr>
          <w:rFonts w:ascii="Arial" w:hAnsi="Arial" w:cs="Arial"/>
          <w:sz w:val="24"/>
          <w:szCs w:val="24"/>
        </w:rPr>
        <w:t>π</w:t>
      </w:r>
      <w:r w:rsidR="00471D22" w:rsidRPr="008313AD">
        <w:rPr>
          <w:rFonts w:ascii="Arial" w:hAnsi="Arial" w:cs="Arial"/>
          <w:sz w:val="24"/>
          <w:szCs w:val="24"/>
        </w:rPr>
        <w:t xml:space="preserve">υροσβεστικής </w:t>
      </w:r>
      <w:r>
        <w:rPr>
          <w:rFonts w:ascii="Arial" w:hAnsi="Arial" w:cs="Arial"/>
          <w:sz w:val="24"/>
          <w:szCs w:val="24"/>
        </w:rPr>
        <w:t>υ</w:t>
      </w:r>
      <w:r w:rsidR="00471D22" w:rsidRPr="008313AD">
        <w:rPr>
          <w:rFonts w:ascii="Arial" w:hAnsi="Arial" w:cs="Arial"/>
          <w:sz w:val="24"/>
          <w:szCs w:val="24"/>
        </w:rPr>
        <w:t>πηρεσίας</w:t>
      </w:r>
      <w:r>
        <w:rPr>
          <w:rFonts w:ascii="Arial" w:hAnsi="Arial" w:cs="Arial"/>
          <w:sz w:val="24"/>
          <w:szCs w:val="24"/>
        </w:rPr>
        <w:t xml:space="preserve">, </w:t>
      </w:r>
      <w:r w:rsidR="00022584">
        <w:rPr>
          <w:rFonts w:ascii="Arial" w:hAnsi="Arial" w:cs="Arial"/>
          <w:sz w:val="24"/>
          <w:szCs w:val="24"/>
        </w:rPr>
        <w:t xml:space="preserve">λιμεναρχείου, </w:t>
      </w:r>
      <w:r>
        <w:rPr>
          <w:rFonts w:ascii="Arial" w:hAnsi="Arial" w:cs="Arial"/>
          <w:sz w:val="24"/>
          <w:szCs w:val="24"/>
        </w:rPr>
        <w:t>κέντρου δηλητηριάσεων, κ.α.</w:t>
      </w:r>
      <w:r w:rsidR="000C5A4B">
        <w:rPr>
          <w:rFonts w:ascii="Arial" w:hAnsi="Arial" w:cs="Arial"/>
          <w:sz w:val="24"/>
          <w:szCs w:val="24"/>
        </w:rPr>
        <w:t>)</w:t>
      </w:r>
    </w:p>
    <w:p w:rsidR="000C5A4B" w:rsidRPr="008313AD" w:rsidRDefault="000C5A4B" w:rsidP="005509D1">
      <w:pPr>
        <w:pStyle w:val="a3"/>
        <w:numPr>
          <w:ilvl w:val="0"/>
          <w:numId w:val="17"/>
        </w:numPr>
        <w:jc w:val="both"/>
        <w:rPr>
          <w:rFonts w:ascii="Arial" w:hAnsi="Arial" w:cs="Arial"/>
          <w:sz w:val="24"/>
          <w:szCs w:val="24"/>
        </w:rPr>
      </w:pPr>
      <w:r>
        <w:rPr>
          <w:rFonts w:ascii="Arial" w:hAnsi="Arial" w:cs="Arial"/>
          <w:sz w:val="24"/>
          <w:szCs w:val="24"/>
        </w:rPr>
        <w:t>Μεταλλική πινακίδα έγχρωμη με βασικές οδηγίες υγιεινής και ασφάλειας προς τους λουόμενους</w:t>
      </w:r>
    </w:p>
    <w:p w:rsidR="00471D22" w:rsidRDefault="00471D22" w:rsidP="00A9192C">
      <w:pPr>
        <w:pStyle w:val="a3"/>
        <w:jc w:val="both"/>
        <w:rPr>
          <w:rFonts w:ascii="Arial" w:hAnsi="Arial" w:cs="Arial"/>
          <w:sz w:val="24"/>
          <w:szCs w:val="24"/>
        </w:rPr>
      </w:pPr>
    </w:p>
    <w:p w:rsidR="00CC3BA9" w:rsidRDefault="00CC3BA9" w:rsidP="00A9192C">
      <w:pPr>
        <w:pStyle w:val="a3"/>
        <w:jc w:val="both"/>
        <w:rPr>
          <w:rFonts w:ascii="Arial" w:hAnsi="Arial" w:cs="Arial"/>
          <w:sz w:val="24"/>
          <w:szCs w:val="24"/>
        </w:rPr>
      </w:pPr>
    </w:p>
    <w:p w:rsidR="00471D22" w:rsidRDefault="00471D22" w:rsidP="00A9192C">
      <w:pPr>
        <w:pStyle w:val="a3"/>
        <w:jc w:val="both"/>
        <w:rPr>
          <w:rFonts w:ascii="Arial" w:hAnsi="Arial" w:cs="Arial"/>
          <w:sz w:val="24"/>
          <w:szCs w:val="24"/>
        </w:rPr>
      </w:pPr>
    </w:p>
    <w:p w:rsidR="00471D22" w:rsidRPr="00FA2FBC" w:rsidRDefault="00471D22" w:rsidP="00A9192C">
      <w:pPr>
        <w:pStyle w:val="a3"/>
        <w:jc w:val="both"/>
        <w:rPr>
          <w:rFonts w:ascii="Arial" w:hAnsi="Arial" w:cs="Arial"/>
          <w:sz w:val="24"/>
          <w:szCs w:val="24"/>
        </w:rPr>
      </w:pPr>
    </w:p>
    <w:p w:rsidR="00471D22" w:rsidRDefault="00562BBA" w:rsidP="00A9192C">
      <w:pPr>
        <w:pStyle w:val="a3"/>
        <w:jc w:val="both"/>
        <w:rPr>
          <w:rFonts w:ascii="Arial" w:hAnsi="Arial" w:cs="Arial"/>
          <w:sz w:val="24"/>
          <w:szCs w:val="24"/>
        </w:rPr>
      </w:pPr>
      <w:r>
        <w:rPr>
          <w:rFonts w:ascii="Arial" w:hAnsi="Arial" w:cs="Arial"/>
          <w:noProof/>
          <w:sz w:val="24"/>
          <w:szCs w:val="24"/>
          <w:lang w:eastAsia="el-GR"/>
        </w:rPr>
        <w:drawing>
          <wp:inline distT="0" distB="0" distL="0" distR="0">
            <wp:extent cx="4751705" cy="2585720"/>
            <wp:effectExtent l="19050" t="0" r="10795" b="76708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FE 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1705" cy="2585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9192C" w:rsidRDefault="00A9192C" w:rsidP="00A9192C">
      <w:pPr>
        <w:pStyle w:val="a3"/>
        <w:jc w:val="both"/>
        <w:rPr>
          <w:rFonts w:ascii="Arial" w:hAnsi="Arial" w:cs="Arial"/>
          <w:sz w:val="24"/>
          <w:szCs w:val="24"/>
        </w:rPr>
      </w:pPr>
    </w:p>
    <w:p w:rsidR="00A9192C" w:rsidRDefault="00A9192C" w:rsidP="00A9192C">
      <w:pPr>
        <w:pStyle w:val="a3"/>
        <w:jc w:val="both"/>
        <w:rPr>
          <w:rFonts w:ascii="Arial" w:hAnsi="Arial" w:cs="Arial"/>
          <w:sz w:val="24"/>
          <w:szCs w:val="24"/>
        </w:rPr>
      </w:pPr>
    </w:p>
    <w:p w:rsidR="00A9192C" w:rsidRDefault="00A9192C" w:rsidP="00A9192C">
      <w:pPr>
        <w:pStyle w:val="a3"/>
        <w:jc w:val="both"/>
        <w:rPr>
          <w:rFonts w:ascii="Arial" w:hAnsi="Arial" w:cs="Arial"/>
          <w:sz w:val="24"/>
          <w:szCs w:val="24"/>
        </w:rPr>
      </w:pPr>
    </w:p>
    <w:p w:rsidR="00CC3BA9" w:rsidRPr="00A9192C" w:rsidRDefault="00CC3BA9" w:rsidP="00A9192C">
      <w:pPr>
        <w:pStyle w:val="a3"/>
        <w:jc w:val="both"/>
        <w:rPr>
          <w:rFonts w:ascii="Arial" w:hAnsi="Arial" w:cs="Arial"/>
          <w:sz w:val="24"/>
          <w:szCs w:val="24"/>
        </w:rPr>
      </w:pPr>
    </w:p>
    <w:p w:rsidR="00A9192C" w:rsidRPr="00A9192C" w:rsidRDefault="00A9192C" w:rsidP="00A9192C">
      <w:pPr>
        <w:pStyle w:val="a3"/>
        <w:jc w:val="both"/>
        <w:rPr>
          <w:rFonts w:ascii="Arial" w:hAnsi="Arial" w:cs="Arial"/>
          <w:sz w:val="24"/>
          <w:szCs w:val="24"/>
        </w:rPr>
      </w:pPr>
    </w:p>
    <w:p w:rsidR="00A9192C" w:rsidRPr="00A9192C" w:rsidRDefault="00A9192C" w:rsidP="00A9192C">
      <w:pPr>
        <w:pStyle w:val="a3"/>
        <w:jc w:val="both"/>
        <w:rPr>
          <w:rFonts w:ascii="Arial" w:hAnsi="Arial" w:cs="Arial"/>
          <w:sz w:val="24"/>
          <w:szCs w:val="24"/>
        </w:rPr>
      </w:pPr>
    </w:p>
    <w:p w:rsidR="00F61F33" w:rsidRPr="00A9192C" w:rsidRDefault="00F61F33" w:rsidP="00A9192C">
      <w:pPr>
        <w:pStyle w:val="a3"/>
        <w:jc w:val="both"/>
        <w:rPr>
          <w:rFonts w:ascii="Arial" w:hAnsi="Arial" w:cs="Arial"/>
          <w:sz w:val="24"/>
          <w:szCs w:val="24"/>
        </w:rPr>
      </w:pPr>
    </w:p>
    <w:p w:rsidR="00B11806" w:rsidRPr="00BC772E" w:rsidRDefault="00B11806" w:rsidP="00BC772E">
      <w:pPr>
        <w:pStyle w:val="a3"/>
        <w:jc w:val="center"/>
        <w:rPr>
          <w:rFonts w:ascii="Arial" w:hAnsi="Arial" w:cs="Arial"/>
          <w:b/>
          <w:color w:val="002060"/>
          <w:sz w:val="24"/>
          <w:szCs w:val="24"/>
        </w:rPr>
      </w:pPr>
      <w:r w:rsidRPr="00BC772E">
        <w:rPr>
          <w:rFonts w:ascii="Arial" w:hAnsi="Arial" w:cs="Arial"/>
          <w:b/>
          <w:color w:val="002060"/>
          <w:sz w:val="24"/>
          <w:szCs w:val="24"/>
        </w:rPr>
        <w:lastRenderedPageBreak/>
        <w:t>Έργα του ιδίου Συγγραφέα</w:t>
      </w:r>
    </w:p>
    <w:p w:rsidR="00B11806" w:rsidRDefault="00B11806" w:rsidP="00B11806">
      <w:pPr>
        <w:pStyle w:val="a3"/>
        <w:jc w:val="both"/>
        <w:rPr>
          <w:rFonts w:ascii="Arial" w:hAnsi="Arial" w:cs="Arial"/>
          <w:b/>
          <w:color w:val="002060"/>
          <w:sz w:val="28"/>
          <w:szCs w:val="28"/>
        </w:rPr>
      </w:pPr>
    </w:p>
    <w:p w:rsidR="00BC772E" w:rsidRDefault="00B11806" w:rsidP="00B11806">
      <w:pPr>
        <w:pStyle w:val="a3"/>
        <w:jc w:val="both"/>
        <w:rPr>
          <w:rFonts w:ascii="Arial" w:hAnsi="Arial" w:cs="Arial"/>
          <w:sz w:val="24"/>
          <w:szCs w:val="24"/>
        </w:rPr>
      </w:pPr>
      <w:r>
        <w:rPr>
          <w:rFonts w:ascii="Arial" w:hAnsi="Arial" w:cs="Arial"/>
          <w:sz w:val="24"/>
          <w:szCs w:val="24"/>
        </w:rPr>
        <w:t xml:space="preserve">Αναρτημένα </w:t>
      </w:r>
      <w:r w:rsidR="00BC772E">
        <w:rPr>
          <w:rFonts w:ascii="Arial" w:hAnsi="Arial" w:cs="Arial"/>
          <w:sz w:val="24"/>
          <w:szCs w:val="24"/>
        </w:rPr>
        <w:t xml:space="preserve">για ελεύθερη και δωρεάν ανάγνωση, </w:t>
      </w:r>
      <w:r>
        <w:rPr>
          <w:rFonts w:ascii="Arial" w:hAnsi="Arial" w:cs="Arial"/>
          <w:sz w:val="24"/>
          <w:szCs w:val="24"/>
        </w:rPr>
        <w:t xml:space="preserve">στο Διαδικτυακό Περιοδικό για την Πυρόσβεση </w:t>
      </w:r>
      <w:r w:rsidR="00BC772E">
        <w:rPr>
          <w:rFonts w:ascii="Arial" w:hAnsi="Arial" w:cs="Arial"/>
          <w:sz w:val="24"/>
          <w:szCs w:val="24"/>
        </w:rPr>
        <w:t>&amp;</w:t>
      </w:r>
      <w:r>
        <w:rPr>
          <w:rFonts w:ascii="Arial" w:hAnsi="Arial" w:cs="Arial"/>
          <w:sz w:val="24"/>
          <w:szCs w:val="24"/>
        </w:rPr>
        <w:t xml:space="preserve"> την Διάσωση</w:t>
      </w:r>
      <w:r w:rsidR="00BC772E" w:rsidRPr="00BC772E">
        <w:rPr>
          <w:rFonts w:ascii="Arial" w:hAnsi="Arial" w:cs="Arial"/>
          <w:sz w:val="24"/>
          <w:szCs w:val="24"/>
        </w:rPr>
        <w:t xml:space="preserve"> </w:t>
      </w:r>
      <w:r w:rsidR="00BC772E">
        <w:rPr>
          <w:rFonts w:ascii="Arial" w:hAnsi="Arial" w:cs="Arial"/>
          <w:sz w:val="24"/>
          <w:szCs w:val="24"/>
        </w:rPr>
        <w:t xml:space="preserve">« </w:t>
      </w:r>
      <w:r>
        <w:rPr>
          <w:rFonts w:ascii="Arial" w:hAnsi="Arial" w:cs="Arial"/>
          <w:sz w:val="24"/>
          <w:szCs w:val="24"/>
          <w:lang w:val="en-US"/>
        </w:rPr>
        <w:t>fire</w:t>
      </w:r>
      <w:r w:rsidR="00540A78" w:rsidRPr="00540A78">
        <w:rPr>
          <w:rFonts w:ascii="Arial" w:hAnsi="Arial" w:cs="Arial"/>
          <w:sz w:val="24"/>
          <w:szCs w:val="24"/>
        </w:rPr>
        <w:t xml:space="preserve"> </w:t>
      </w:r>
      <w:r w:rsidR="00540A78">
        <w:rPr>
          <w:rFonts w:ascii="Arial" w:hAnsi="Arial" w:cs="Arial"/>
          <w:sz w:val="24"/>
          <w:szCs w:val="24"/>
          <w:lang w:val="en-US"/>
        </w:rPr>
        <w:t>rescue</w:t>
      </w:r>
      <w:r w:rsidR="00540A78" w:rsidRPr="00540A78">
        <w:rPr>
          <w:rFonts w:ascii="Arial" w:hAnsi="Arial" w:cs="Arial"/>
          <w:sz w:val="24"/>
          <w:szCs w:val="24"/>
        </w:rPr>
        <w:t xml:space="preserve"> </w:t>
      </w:r>
      <w:r w:rsidR="00540A78">
        <w:rPr>
          <w:rFonts w:ascii="Arial" w:hAnsi="Arial" w:cs="Arial"/>
          <w:sz w:val="24"/>
          <w:szCs w:val="24"/>
          <w:lang w:val="en-US"/>
        </w:rPr>
        <w:t>news</w:t>
      </w:r>
      <w:r w:rsidR="00540A78" w:rsidRPr="00540A78">
        <w:rPr>
          <w:rFonts w:ascii="Arial" w:hAnsi="Arial" w:cs="Arial"/>
          <w:sz w:val="24"/>
          <w:szCs w:val="24"/>
        </w:rPr>
        <w:t xml:space="preserve"> </w:t>
      </w:r>
      <w:r w:rsidRPr="008D714A">
        <w:rPr>
          <w:rFonts w:ascii="Arial" w:hAnsi="Arial" w:cs="Arial"/>
          <w:sz w:val="24"/>
          <w:szCs w:val="24"/>
        </w:rPr>
        <w:t>.</w:t>
      </w:r>
      <w:r>
        <w:rPr>
          <w:rFonts w:ascii="Arial" w:hAnsi="Arial" w:cs="Arial"/>
          <w:sz w:val="24"/>
          <w:szCs w:val="24"/>
          <w:lang w:val="en-US"/>
        </w:rPr>
        <w:t>gr</w:t>
      </w:r>
      <w:r w:rsidR="00BC772E">
        <w:rPr>
          <w:rFonts w:ascii="Arial" w:hAnsi="Arial" w:cs="Arial"/>
          <w:sz w:val="24"/>
          <w:szCs w:val="24"/>
        </w:rPr>
        <w:t xml:space="preserve"> »</w:t>
      </w:r>
      <w:r w:rsidRPr="008D714A">
        <w:rPr>
          <w:rFonts w:ascii="Arial" w:hAnsi="Arial" w:cs="Arial"/>
          <w:sz w:val="24"/>
          <w:szCs w:val="24"/>
        </w:rPr>
        <w:t xml:space="preserve">, </w:t>
      </w:r>
      <w:r w:rsidR="00BC772E">
        <w:rPr>
          <w:rFonts w:ascii="Arial" w:hAnsi="Arial" w:cs="Arial"/>
          <w:sz w:val="24"/>
          <w:szCs w:val="24"/>
        </w:rPr>
        <w:t>πέντε εξειδικευμένα βιβλία με τίτλο :</w:t>
      </w:r>
      <w:r>
        <w:rPr>
          <w:rFonts w:ascii="Arial" w:hAnsi="Arial" w:cs="Arial"/>
          <w:sz w:val="24"/>
          <w:szCs w:val="24"/>
        </w:rPr>
        <w:t xml:space="preserve"> </w:t>
      </w:r>
    </w:p>
    <w:p w:rsidR="002A4873" w:rsidRDefault="002A4873" w:rsidP="00B11806">
      <w:pPr>
        <w:pStyle w:val="a3"/>
        <w:jc w:val="both"/>
        <w:rPr>
          <w:rFonts w:ascii="Arial" w:hAnsi="Arial" w:cs="Arial"/>
          <w:sz w:val="24"/>
          <w:szCs w:val="24"/>
        </w:rPr>
      </w:pPr>
    </w:p>
    <w:p w:rsidR="002A4873" w:rsidRDefault="002A4873" w:rsidP="002A4873">
      <w:pPr>
        <w:pStyle w:val="a3"/>
        <w:ind w:left="142"/>
        <w:jc w:val="center"/>
        <w:rPr>
          <w:rFonts w:ascii="Arial" w:hAnsi="Arial" w:cs="Arial"/>
          <w:sz w:val="24"/>
          <w:szCs w:val="24"/>
        </w:rPr>
      </w:pPr>
      <w:r>
        <w:rPr>
          <w:noProof/>
          <w:lang w:eastAsia="el-GR"/>
        </w:rPr>
        <w:drawing>
          <wp:inline distT="0" distB="0" distL="0" distR="0" wp14:anchorId="6B5BA67E" wp14:editId="360F31A0">
            <wp:extent cx="3725492" cy="1943735"/>
            <wp:effectExtent l="323850" t="361950" r="370840" b="361315"/>
            <wp:docPr id="24" name="Εικόνα 24"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782" cy="1948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2A4873" w:rsidRDefault="002A4873" w:rsidP="00B11806">
      <w:pPr>
        <w:pStyle w:val="a3"/>
        <w:jc w:val="both"/>
        <w:rPr>
          <w:rFonts w:ascii="Arial" w:hAnsi="Arial" w:cs="Arial"/>
          <w:sz w:val="24"/>
          <w:szCs w:val="24"/>
        </w:rPr>
      </w:pPr>
    </w:p>
    <w:p w:rsidR="002A4873" w:rsidRDefault="002A4873" w:rsidP="00B11806">
      <w:pPr>
        <w:pStyle w:val="a3"/>
        <w:jc w:val="both"/>
        <w:rPr>
          <w:rFonts w:ascii="Arial" w:hAnsi="Arial" w:cs="Arial"/>
          <w:sz w:val="24"/>
          <w:szCs w:val="24"/>
        </w:rPr>
      </w:pPr>
    </w:p>
    <w:p w:rsidR="004A1612" w:rsidRDefault="00B11806" w:rsidP="00B11806">
      <w:pPr>
        <w:pStyle w:val="a3"/>
        <w:jc w:val="both"/>
        <w:rPr>
          <w:rFonts w:ascii="Arial" w:hAnsi="Arial" w:cs="Arial"/>
          <w:sz w:val="24"/>
          <w:szCs w:val="24"/>
        </w:rPr>
      </w:pPr>
      <w:r w:rsidRPr="00AB6D2D">
        <w:rPr>
          <w:rFonts w:ascii="Arial" w:hAnsi="Arial" w:cs="Arial"/>
          <w:b/>
          <w:sz w:val="24"/>
          <w:szCs w:val="24"/>
        </w:rPr>
        <w:t>«ΚΑΤΑΥΛΙΣΜΟΙ ΠΡΟΣΦΥΓΩΝ – Βασικές Αρχές</w:t>
      </w:r>
      <w:r w:rsidR="004A1612">
        <w:rPr>
          <w:rFonts w:ascii="Arial" w:hAnsi="Arial" w:cs="Arial"/>
          <w:b/>
          <w:sz w:val="24"/>
          <w:szCs w:val="24"/>
        </w:rPr>
        <w:t xml:space="preserve"> Δημιουργίας, Οργάνωσης, Λειτουργίας</w:t>
      </w:r>
      <w:r>
        <w:rPr>
          <w:rFonts w:ascii="Arial" w:hAnsi="Arial" w:cs="Arial"/>
          <w:sz w:val="24"/>
          <w:szCs w:val="24"/>
        </w:rPr>
        <w:t xml:space="preserve">», </w:t>
      </w:r>
      <w:r w:rsidR="00C61BF1" w:rsidRPr="008B2D1D">
        <w:rPr>
          <w:rFonts w:ascii="Arial" w:hAnsi="Arial" w:cs="Arial"/>
          <w:b/>
          <w:sz w:val="24"/>
          <w:szCs w:val="24"/>
          <w:lang w:val="en-US"/>
        </w:rPr>
        <w:t>ISBN</w:t>
      </w:r>
      <w:r w:rsidR="00C61BF1" w:rsidRPr="008B2D1D">
        <w:rPr>
          <w:rFonts w:ascii="Arial" w:hAnsi="Arial" w:cs="Arial"/>
          <w:b/>
          <w:sz w:val="24"/>
          <w:szCs w:val="24"/>
        </w:rPr>
        <w:t xml:space="preserve"> 978-960-93-8345-5</w:t>
      </w:r>
      <w:r w:rsidR="00C61BF1" w:rsidRPr="008B2D1D">
        <w:rPr>
          <w:rFonts w:ascii="Arial" w:hAnsi="Arial" w:cs="Arial"/>
          <w:sz w:val="24"/>
          <w:szCs w:val="24"/>
        </w:rPr>
        <w:t>.</w:t>
      </w:r>
    </w:p>
    <w:p w:rsidR="004A1612" w:rsidRDefault="004A1612" w:rsidP="00B11806">
      <w:pPr>
        <w:pStyle w:val="a3"/>
        <w:jc w:val="both"/>
        <w:rPr>
          <w:rFonts w:ascii="Arial" w:hAnsi="Arial" w:cs="Arial"/>
          <w:sz w:val="24"/>
          <w:szCs w:val="24"/>
        </w:rPr>
      </w:pPr>
    </w:p>
    <w:p w:rsidR="004A1612" w:rsidRDefault="004A1612" w:rsidP="004A1612">
      <w:pPr>
        <w:pStyle w:val="a3"/>
        <w:jc w:val="both"/>
        <w:rPr>
          <w:rFonts w:ascii="Arial" w:hAnsi="Arial" w:cs="Arial"/>
          <w:sz w:val="24"/>
          <w:szCs w:val="24"/>
        </w:rPr>
      </w:pPr>
      <w:r w:rsidRPr="00AB6D2D">
        <w:rPr>
          <w:rFonts w:ascii="Arial" w:hAnsi="Arial" w:cs="Arial"/>
          <w:b/>
          <w:sz w:val="24"/>
          <w:szCs w:val="24"/>
        </w:rPr>
        <w:t>«ΚΑΤΑΥΛΙΣΜΟΙ ΠΡΟΣΦΥΓΩΝ – Βασικές Αρχές</w:t>
      </w:r>
      <w:r>
        <w:rPr>
          <w:rFonts w:ascii="Arial" w:hAnsi="Arial" w:cs="Arial"/>
          <w:b/>
          <w:sz w:val="24"/>
          <w:szCs w:val="24"/>
        </w:rPr>
        <w:t xml:space="preserve"> Διαχείρισης Καταυλισμών Προσφύγων και Μη Κυβερνητικές Οργανώσεις</w:t>
      </w:r>
      <w:r>
        <w:rPr>
          <w:rFonts w:ascii="Arial" w:hAnsi="Arial" w:cs="Arial"/>
          <w:sz w:val="24"/>
          <w:szCs w:val="24"/>
        </w:rPr>
        <w:t xml:space="preserve">», </w:t>
      </w:r>
      <w:r w:rsidR="00C61BF1" w:rsidRPr="0068538A">
        <w:rPr>
          <w:rFonts w:ascii="Arial" w:hAnsi="Arial" w:cs="Arial"/>
          <w:b/>
          <w:sz w:val="24"/>
          <w:szCs w:val="24"/>
          <w:lang w:val="en-US"/>
        </w:rPr>
        <w:t>ISBN</w:t>
      </w:r>
      <w:r w:rsidR="00C61BF1" w:rsidRPr="0068538A">
        <w:rPr>
          <w:rFonts w:ascii="Arial" w:hAnsi="Arial" w:cs="Arial"/>
          <w:b/>
          <w:sz w:val="24"/>
          <w:szCs w:val="24"/>
        </w:rPr>
        <w:t xml:space="preserve"> 978-960-93-8349-3</w:t>
      </w:r>
      <w:r w:rsidR="00C61BF1" w:rsidRPr="0068538A">
        <w:rPr>
          <w:rFonts w:ascii="Arial" w:hAnsi="Arial" w:cs="Arial"/>
          <w:sz w:val="24"/>
          <w:szCs w:val="24"/>
        </w:rPr>
        <w:t>.</w:t>
      </w:r>
    </w:p>
    <w:p w:rsidR="004A1612" w:rsidRDefault="004A1612" w:rsidP="00B11806">
      <w:pPr>
        <w:pStyle w:val="a3"/>
        <w:jc w:val="both"/>
        <w:rPr>
          <w:rFonts w:ascii="Arial" w:hAnsi="Arial" w:cs="Arial"/>
          <w:sz w:val="24"/>
          <w:szCs w:val="24"/>
        </w:rPr>
      </w:pPr>
    </w:p>
    <w:p w:rsidR="004A1612" w:rsidRDefault="004A1612" w:rsidP="004A1612">
      <w:pPr>
        <w:pStyle w:val="a3"/>
        <w:jc w:val="both"/>
        <w:rPr>
          <w:rFonts w:ascii="Arial" w:hAnsi="Arial" w:cs="Arial"/>
          <w:sz w:val="24"/>
          <w:szCs w:val="24"/>
        </w:rPr>
      </w:pPr>
      <w:r w:rsidRPr="00AB6D2D">
        <w:rPr>
          <w:rFonts w:ascii="Arial" w:hAnsi="Arial" w:cs="Arial"/>
          <w:b/>
          <w:sz w:val="24"/>
          <w:szCs w:val="24"/>
        </w:rPr>
        <w:t>«ΚΑΤΑΥΛΙΣΜΟΙ ΠΡΟΣΦΥΓΩΝ – Βασικές Αρχές</w:t>
      </w:r>
      <w:r>
        <w:rPr>
          <w:rFonts w:ascii="Arial" w:hAnsi="Arial" w:cs="Arial"/>
          <w:b/>
          <w:sz w:val="24"/>
          <w:szCs w:val="24"/>
        </w:rPr>
        <w:t xml:space="preserve"> Διάσωσης Προσφύγων στην Θάλασσα και </w:t>
      </w:r>
      <w:r w:rsidR="002A4873">
        <w:rPr>
          <w:rFonts w:ascii="Arial" w:hAnsi="Arial" w:cs="Arial"/>
          <w:b/>
          <w:sz w:val="24"/>
          <w:szCs w:val="24"/>
        </w:rPr>
        <w:t>Υγειονομικής Περίθαλψης στους Καταυλισμούς</w:t>
      </w:r>
      <w:r>
        <w:rPr>
          <w:rFonts w:ascii="Arial" w:hAnsi="Arial" w:cs="Arial"/>
          <w:sz w:val="24"/>
          <w:szCs w:val="24"/>
        </w:rPr>
        <w:t xml:space="preserve">», </w:t>
      </w:r>
      <w:r w:rsidR="002A4873" w:rsidRPr="0068538A">
        <w:rPr>
          <w:rFonts w:ascii="Arial" w:hAnsi="Arial" w:cs="Arial"/>
          <w:b/>
          <w:sz w:val="24"/>
          <w:szCs w:val="24"/>
          <w:lang w:val="en-US"/>
        </w:rPr>
        <w:t>ISBN</w:t>
      </w:r>
      <w:r w:rsidR="002A4873" w:rsidRPr="0068538A">
        <w:rPr>
          <w:rFonts w:ascii="Arial" w:hAnsi="Arial" w:cs="Arial"/>
          <w:b/>
          <w:sz w:val="24"/>
          <w:szCs w:val="24"/>
        </w:rPr>
        <w:t xml:space="preserve"> 978-960-93-8360-8</w:t>
      </w:r>
      <w:r w:rsidR="002A4873" w:rsidRPr="0068538A">
        <w:rPr>
          <w:rFonts w:ascii="Arial" w:hAnsi="Arial" w:cs="Arial"/>
          <w:sz w:val="24"/>
          <w:szCs w:val="24"/>
        </w:rPr>
        <w:t>.</w:t>
      </w:r>
    </w:p>
    <w:p w:rsidR="004A1612" w:rsidRDefault="004A1612" w:rsidP="00B11806">
      <w:pPr>
        <w:pStyle w:val="a3"/>
        <w:jc w:val="both"/>
        <w:rPr>
          <w:rFonts w:ascii="Arial" w:hAnsi="Arial" w:cs="Arial"/>
          <w:sz w:val="24"/>
          <w:szCs w:val="24"/>
        </w:rPr>
      </w:pPr>
    </w:p>
    <w:p w:rsidR="002A4873" w:rsidRDefault="002A4873" w:rsidP="002A4873">
      <w:pPr>
        <w:pStyle w:val="a3"/>
        <w:jc w:val="both"/>
        <w:rPr>
          <w:rFonts w:ascii="Arial" w:hAnsi="Arial" w:cs="Arial"/>
          <w:sz w:val="24"/>
          <w:szCs w:val="24"/>
        </w:rPr>
      </w:pPr>
      <w:r w:rsidRPr="00AB6D2D">
        <w:rPr>
          <w:rFonts w:ascii="Arial" w:hAnsi="Arial" w:cs="Arial"/>
          <w:b/>
          <w:sz w:val="24"/>
          <w:szCs w:val="24"/>
        </w:rPr>
        <w:t>«</w:t>
      </w:r>
      <w:r>
        <w:rPr>
          <w:rFonts w:ascii="Arial" w:hAnsi="Arial" w:cs="Arial"/>
          <w:b/>
          <w:sz w:val="24"/>
          <w:szCs w:val="24"/>
        </w:rPr>
        <w:t>ΔΙΕΘΝΕΣ ΠΡΟΓΡΑΜΜΑ ΤΑΥΤΟΤΗΤΟΣ του ΔΙΕΘΝΟΥΣ ΕΡΥΘΡΟΣΤΑΥΡΙΚΟΥ ΚΙΝΗΜΑΤΟΣ</w:t>
      </w:r>
      <w:r>
        <w:rPr>
          <w:rFonts w:ascii="Arial" w:hAnsi="Arial" w:cs="Arial"/>
          <w:sz w:val="24"/>
          <w:szCs w:val="24"/>
        </w:rPr>
        <w:t xml:space="preserve">», </w:t>
      </w:r>
      <w:r w:rsidRPr="0068538A">
        <w:rPr>
          <w:rFonts w:ascii="Arial" w:hAnsi="Arial" w:cs="Arial"/>
          <w:b/>
          <w:sz w:val="24"/>
          <w:szCs w:val="24"/>
          <w:lang w:val="en-US"/>
        </w:rPr>
        <w:t>ISBN</w:t>
      </w:r>
      <w:r w:rsidRPr="0068538A">
        <w:rPr>
          <w:rFonts w:ascii="Arial" w:hAnsi="Arial" w:cs="Arial"/>
          <w:b/>
          <w:sz w:val="24"/>
          <w:szCs w:val="24"/>
        </w:rPr>
        <w:t xml:space="preserve"> 978-618-83250-0-5</w:t>
      </w:r>
      <w:r w:rsidRPr="0068538A">
        <w:rPr>
          <w:rFonts w:ascii="Arial" w:hAnsi="Arial" w:cs="Arial"/>
          <w:sz w:val="24"/>
          <w:szCs w:val="24"/>
        </w:rPr>
        <w:t>.</w:t>
      </w:r>
    </w:p>
    <w:p w:rsidR="004A1612" w:rsidRDefault="004A1612" w:rsidP="00B11806">
      <w:pPr>
        <w:pStyle w:val="a3"/>
        <w:jc w:val="both"/>
        <w:rPr>
          <w:rFonts w:ascii="Arial" w:hAnsi="Arial" w:cs="Arial"/>
          <w:sz w:val="24"/>
          <w:szCs w:val="24"/>
        </w:rPr>
      </w:pPr>
    </w:p>
    <w:p w:rsidR="00B11806" w:rsidRDefault="002A4873" w:rsidP="00B11806">
      <w:pPr>
        <w:pStyle w:val="a3"/>
        <w:jc w:val="both"/>
        <w:rPr>
          <w:rFonts w:ascii="Arial" w:hAnsi="Arial" w:cs="Arial"/>
          <w:sz w:val="24"/>
          <w:szCs w:val="24"/>
        </w:rPr>
      </w:pPr>
      <w:r w:rsidRPr="00AB6D2D">
        <w:rPr>
          <w:rFonts w:ascii="Arial" w:hAnsi="Arial" w:cs="Arial"/>
          <w:b/>
          <w:sz w:val="24"/>
          <w:szCs w:val="24"/>
        </w:rPr>
        <w:t>«ΚΑ</w:t>
      </w:r>
      <w:r>
        <w:rPr>
          <w:rFonts w:ascii="Arial" w:hAnsi="Arial" w:cs="Arial"/>
          <w:b/>
          <w:sz w:val="24"/>
          <w:szCs w:val="24"/>
        </w:rPr>
        <w:t>ΘΑΡΕΣ ΑΚΤΕΣ ● ΚΑΘΑΡΗ ΘΑΛΑΣΣΑ – Εγχειρίδιο Ενεργειών για την οργάνωση καθαριότητας ακτών και θαλασσών</w:t>
      </w:r>
      <w:r>
        <w:rPr>
          <w:rFonts w:ascii="Arial" w:hAnsi="Arial" w:cs="Arial"/>
          <w:sz w:val="24"/>
          <w:szCs w:val="24"/>
        </w:rPr>
        <w:t xml:space="preserve">», </w:t>
      </w:r>
      <w:r w:rsidRPr="0068538A">
        <w:rPr>
          <w:rFonts w:ascii="Arial" w:hAnsi="Arial" w:cs="Arial"/>
          <w:b/>
          <w:sz w:val="24"/>
          <w:szCs w:val="24"/>
          <w:lang w:val="en-US"/>
        </w:rPr>
        <w:t>ISBN</w:t>
      </w:r>
      <w:r w:rsidRPr="0068538A">
        <w:rPr>
          <w:rFonts w:ascii="Arial" w:hAnsi="Arial" w:cs="Arial"/>
          <w:b/>
          <w:sz w:val="24"/>
          <w:szCs w:val="24"/>
        </w:rPr>
        <w:t xml:space="preserve"> 978-618-83250-1-2</w:t>
      </w:r>
      <w:r w:rsidRPr="0068538A">
        <w:rPr>
          <w:rFonts w:ascii="Arial" w:hAnsi="Arial" w:cs="Arial"/>
          <w:sz w:val="24"/>
          <w:szCs w:val="24"/>
        </w:rPr>
        <w:t>.</w:t>
      </w:r>
    </w:p>
    <w:p w:rsidR="002A4873" w:rsidRDefault="002A4873" w:rsidP="00B11806">
      <w:pPr>
        <w:pStyle w:val="a3"/>
        <w:jc w:val="both"/>
        <w:rPr>
          <w:rFonts w:ascii="Arial" w:hAnsi="Arial" w:cs="Arial"/>
          <w:sz w:val="24"/>
          <w:szCs w:val="24"/>
        </w:rPr>
      </w:pPr>
    </w:p>
    <w:p w:rsidR="00DF6A6B" w:rsidRDefault="00DF6A6B" w:rsidP="00B11806">
      <w:pPr>
        <w:pStyle w:val="a3"/>
        <w:jc w:val="both"/>
        <w:rPr>
          <w:rFonts w:ascii="Arial" w:hAnsi="Arial" w:cs="Arial"/>
          <w:sz w:val="24"/>
          <w:szCs w:val="24"/>
        </w:rPr>
      </w:pPr>
    </w:p>
    <w:p w:rsidR="002A4873" w:rsidRDefault="002A4873" w:rsidP="00B11806">
      <w:pPr>
        <w:pStyle w:val="a3"/>
        <w:jc w:val="both"/>
        <w:rPr>
          <w:rFonts w:ascii="Arial" w:hAnsi="Arial" w:cs="Arial"/>
          <w:sz w:val="24"/>
          <w:szCs w:val="24"/>
        </w:rPr>
      </w:pPr>
    </w:p>
    <w:p w:rsidR="00B11806" w:rsidRDefault="00B11806" w:rsidP="00B11806">
      <w:pPr>
        <w:pStyle w:val="a3"/>
        <w:jc w:val="both"/>
        <w:rPr>
          <w:rFonts w:ascii="Arial" w:hAnsi="Arial" w:cs="Arial"/>
          <w:sz w:val="24"/>
          <w:szCs w:val="24"/>
        </w:rPr>
      </w:pPr>
    </w:p>
    <w:p w:rsidR="00B11806" w:rsidRDefault="00B11806" w:rsidP="00B11806">
      <w:pPr>
        <w:pStyle w:val="a3"/>
        <w:jc w:val="both"/>
        <w:rPr>
          <w:rFonts w:ascii="Arial" w:hAnsi="Arial" w:cs="Arial"/>
          <w:sz w:val="24"/>
          <w:szCs w:val="24"/>
        </w:rPr>
      </w:pPr>
      <w:r w:rsidRPr="008D714A">
        <w:rPr>
          <w:rFonts w:ascii="Arial" w:hAnsi="Arial" w:cs="Arial"/>
          <w:noProof/>
          <w:sz w:val="24"/>
          <w:szCs w:val="24"/>
          <w:lang w:eastAsia="el-GR"/>
        </w:rPr>
        <w:drawing>
          <wp:inline distT="0" distB="0" distL="0" distR="0" wp14:anchorId="105439BD" wp14:editId="0A37B658">
            <wp:extent cx="1185619" cy="1685925"/>
            <wp:effectExtent l="0" t="0" r="0" b="0"/>
            <wp:docPr id="42" name="Εικόνα 42" descr="C:\Users\user\Pictures\ΚΑΤΑΥΛΙΣΜΟΙ ΠΡΟΣΦΥΓΩΝ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ΚΑΤΑΥΛΙΣΜΟΙ ΠΡΟΣΦΥΓΩΝ - 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4000" cy="1712063"/>
                    </a:xfrm>
                    <a:prstGeom prst="rect">
                      <a:avLst/>
                    </a:prstGeom>
                    <a:noFill/>
                    <a:ln>
                      <a:noFill/>
                    </a:ln>
                  </pic:spPr>
                </pic:pic>
              </a:graphicData>
            </a:graphic>
          </wp:inline>
        </w:drawing>
      </w:r>
      <w:r>
        <w:rPr>
          <w:rFonts w:ascii="Arial" w:hAnsi="Arial" w:cs="Arial"/>
          <w:sz w:val="24"/>
          <w:szCs w:val="24"/>
        </w:rPr>
        <w:tab/>
        <w:t xml:space="preserve">      </w:t>
      </w:r>
      <w:r w:rsidRPr="008D714A">
        <w:rPr>
          <w:rFonts w:ascii="Arial" w:hAnsi="Arial" w:cs="Arial"/>
          <w:noProof/>
          <w:sz w:val="24"/>
          <w:szCs w:val="24"/>
          <w:lang w:eastAsia="el-GR"/>
        </w:rPr>
        <w:drawing>
          <wp:inline distT="0" distB="0" distL="0" distR="0" wp14:anchorId="165B07AB" wp14:editId="3D41D95A">
            <wp:extent cx="1156825" cy="1657350"/>
            <wp:effectExtent l="0" t="0" r="5715" b="0"/>
            <wp:docPr id="60" name="Εικόνα 60" descr="C:\Users\user\Pictures\ΚΑΤΑΥΛΙΣΜΟΙ ΠΡΟΣΦΥΓΩΝ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ΚΑΤΑΥΛΙΣΜΟΙ ΠΡΟΣΦΥΓΩΝ - 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9836" cy="1704644"/>
                    </a:xfrm>
                    <a:prstGeom prst="rect">
                      <a:avLst/>
                    </a:prstGeom>
                    <a:noFill/>
                    <a:ln>
                      <a:noFill/>
                    </a:ln>
                  </pic:spPr>
                </pic:pic>
              </a:graphicData>
            </a:graphic>
          </wp:inline>
        </w:drawing>
      </w:r>
      <w:r>
        <w:rPr>
          <w:rFonts w:ascii="Arial" w:hAnsi="Arial" w:cs="Arial"/>
          <w:sz w:val="24"/>
          <w:szCs w:val="24"/>
        </w:rPr>
        <w:t xml:space="preserve">   </w:t>
      </w:r>
      <w:r>
        <w:rPr>
          <w:rFonts w:ascii="Arial" w:hAnsi="Arial" w:cs="Arial"/>
          <w:sz w:val="24"/>
          <w:szCs w:val="24"/>
        </w:rPr>
        <w:tab/>
        <w:t xml:space="preserve">  </w:t>
      </w:r>
      <w:r w:rsidRPr="008D714A">
        <w:rPr>
          <w:rFonts w:ascii="Arial" w:hAnsi="Arial" w:cs="Arial"/>
          <w:noProof/>
          <w:sz w:val="24"/>
          <w:szCs w:val="24"/>
          <w:lang w:eastAsia="el-GR"/>
        </w:rPr>
        <w:drawing>
          <wp:inline distT="0" distB="0" distL="0" distR="0" wp14:anchorId="223C2E4F" wp14:editId="79C953A7">
            <wp:extent cx="1168678" cy="1657350"/>
            <wp:effectExtent l="0" t="0" r="0" b="0"/>
            <wp:docPr id="61" name="Εικόνα 61" descr="C:\Users\user\Pictures\ge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ras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9086" cy="1686291"/>
                    </a:xfrm>
                    <a:prstGeom prst="rect">
                      <a:avLst/>
                    </a:prstGeom>
                    <a:noFill/>
                    <a:ln>
                      <a:noFill/>
                    </a:ln>
                  </pic:spPr>
                </pic:pic>
              </a:graphicData>
            </a:graphic>
          </wp:inline>
        </w:drawing>
      </w:r>
    </w:p>
    <w:p w:rsidR="00B11806" w:rsidRDefault="00B11806" w:rsidP="00B11806">
      <w:pPr>
        <w:jc w:val="both"/>
        <w:rPr>
          <w:rFonts w:ascii="Arial" w:hAnsi="Arial" w:cs="Arial"/>
        </w:rPr>
      </w:pPr>
    </w:p>
    <w:p w:rsidR="00B11806" w:rsidRDefault="00B11806" w:rsidP="00B11806">
      <w:pPr>
        <w:jc w:val="both"/>
        <w:rPr>
          <w:rFonts w:ascii="Arial" w:hAnsi="Arial" w:cs="Arial"/>
        </w:rPr>
      </w:pPr>
    </w:p>
    <w:p w:rsidR="00B11806" w:rsidRDefault="00B11806" w:rsidP="00B11806">
      <w:pPr>
        <w:jc w:val="both"/>
        <w:rPr>
          <w:rFonts w:ascii="Arial" w:hAnsi="Arial" w:cs="Arial"/>
        </w:rPr>
      </w:pPr>
    </w:p>
    <w:p w:rsidR="00B11806" w:rsidRDefault="00B11806" w:rsidP="00B11806">
      <w:pPr>
        <w:jc w:val="both"/>
        <w:rPr>
          <w:rFonts w:ascii="Arial" w:hAnsi="Arial" w:cs="Arial"/>
        </w:rPr>
      </w:pPr>
      <w:r>
        <w:rPr>
          <w:noProof/>
        </w:rPr>
        <w:drawing>
          <wp:inline distT="0" distB="0" distL="0" distR="0" wp14:anchorId="727B5E27" wp14:editId="01D7FEC0">
            <wp:extent cx="1192650" cy="1685925"/>
            <wp:effectExtent l="0" t="0" r="7620" b="0"/>
            <wp:docPr id="11" name="Εικόνα 11" descr="ÎÏÎ¿ÏÎ­Î»ÎµÏÎ¼Î± ÎµÎ¹ÎºÏÎ½Î±Ï Î³Î¹Î± ÎÎÎÎÎÎÎ£ Î Î¡ÎÎÎ¡ÎÎÎÎ Î¤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ÎÎÎÎ£ Î Î¡ÎÎÎ¡ÎÎÎÎ Î¤ÎÎ¥Î¤ÎÎ¤ÎÎ¤ÎÎ£"/>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165" cy="1736128"/>
                    </a:xfrm>
                    <a:prstGeom prst="rect">
                      <a:avLst/>
                    </a:prstGeom>
                    <a:noFill/>
                    <a:ln>
                      <a:noFill/>
                    </a:ln>
                  </pic:spPr>
                </pic:pic>
              </a:graphicData>
            </a:graphic>
          </wp:inline>
        </w:drawing>
      </w:r>
      <w:r>
        <w:rPr>
          <w:rFonts w:ascii="Arial" w:hAnsi="Arial" w:cs="Arial"/>
        </w:rPr>
        <w:tab/>
      </w:r>
      <w:r w:rsidR="00540A78">
        <w:rPr>
          <w:rFonts w:ascii="Arial" w:hAnsi="Arial" w:cs="Arial"/>
          <w:lang w:val="en-US"/>
        </w:rPr>
        <w:t xml:space="preserve">      </w:t>
      </w:r>
      <w:r w:rsidR="00FA2FBC">
        <w:rPr>
          <w:noProof/>
        </w:rPr>
        <w:drawing>
          <wp:inline distT="0" distB="0" distL="0" distR="0" wp14:anchorId="61672DBD" wp14:editId="4E529D40">
            <wp:extent cx="1181100" cy="1678682"/>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ook_gerasimato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1961" cy="1722545"/>
                    </a:xfrm>
                    <a:prstGeom prst="rect">
                      <a:avLst/>
                    </a:prstGeom>
                  </pic:spPr>
                </pic:pic>
              </a:graphicData>
            </a:graphic>
          </wp:inline>
        </w:drawing>
      </w:r>
      <w:r w:rsidR="00FA2FBC">
        <w:rPr>
          <w:rFonts w:ascii="Arial" w:hAnsi="Arial" w:cs="Arial"/>
          <w:lang w:val="en-US"/>
        </w:rPr>
        <w:t xml:space="preserve">  </w:t>
      </w:r>
    </w:p>
    <w:p w:rsidR="00B11806" w:rsidRDefault="00B11806" w:rsidP="00B11806">
      <w:pPr>
        <w:jc w:val="both"/>
        <w:rPr>
          <w:rFonts w:ascii="Arial" w:hAnsi="Arial" w:cs="Arial"/>
        </w:rPr>
      </w:pPr>
    </w:p>
    <w:p w:rsidR="00B11806" w:rsidRDefault="00B11806" w:rsidP="00B11806">
      <w:pPr>
        <w:jc w:val="both"/>
        <w:rPr>
          <w:rFonts w:ascii="Arial" w:hAnsi="Arial" w:cs="Arial"/>
        </w:rPr>
      </w:pPr>
    </w:p>
    <w:p w:rsidR="00B11806" w:rsidRDefault="00DF6A6B" w:rsidP="00DF6A6B">
      <w:pPr>
        <w:jc w:val="center"/>
        <w:rPr>
          <w:rFonts w:ascii="Arial" w:hAnsi="Arial" w:cs="Arial"/>
        </w:rPr>
      </w:pPr>
      <w:r>
        <w:rPr>
          <w:noProof/>
        </w:rPr>
        <w:drawing>
          <wp:inline distT="0" distB="0" distL="0" distR="0" wp14:anchorId="6F953F40" wp14:editId="4BA86C84">
            <wp:extent cx="3725492" cy="1943735"/>
            <wp:effectExtent l="323850" t="361950" r="370840" b="361315"/>
            <wp:docPr id="25" name="Εικόνα 25"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782" cy="1948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11806" w:rsidRDefault="00B11806" w:rsidP="00B11806">
      <w:pPr>
        <w:jc w:val="both"/>
        <w:rPr>
          <w:rFonts w:ascii="Arial" w:hAnsi="Arial" w:cs="Arial"/>
        </w:rPr>
      </w:pPr>
    </w:p>
    <w:p w:rsidR="00B11806" w:rsidRPr="000A76AC" w:rsidRDefault="00B11806" w:rsidP="000A76AC">
      <w:pPr>
        <w:pStyle w:val="a3"/>
        <w:jc w:val="center"/>
        <w:rPr>
          <w:rFonts w:ascii="Arial" w:hAnsi="Arial" w:cs="Arial"/>
          <w:b/>
          <w:color w:val="002060"/>
          <w:sz w:val="24"/>
          <w:szCs w:val="24"/>
        </w:rPr>
      </w:pPr>
      <w:r w:rsidRPr="000A76AC">
        <w:rPr>
          <w:rFonts w:ascii="Arial" w:hAnsi="Arial" w:cs="Arial"/>
          <w:b/>
          <w:color w:val="002060"/>
          <w:sz w:val="24"/>
          <w:szCs w:val="24"/>
        </w:rPr>
        <w:lastRenderedPageBreak/>
        <w:t>Βιβλιογραφία</w:t>
      </w:r>
      <w:r w:rsidR="003E4CF9">
        <w:rPr>
          <w:rFonts w:ascii="Arial" w:hAnsi="Arial" w:cs="Arial"/>
          <w:b/>
          <w:color w:val="002060"/>
          <w:sz w:val="24"/>
          <w:szCs w:val="24"/>
        </w:rPr>
        <w:t xml:space="preserve"> - Φωτογραφίες</w:t>
      </w:r>
    </w:p>
    <w:p w:rsidR="00B11806" w:rsidRPr="000A76AC" w:rsidRDefault="00B11806" w:rsidP="000A76AC">
      <w:pPr>
        <w:pStyle w:val="a3"/>
        <w:rPr>
          <w:rFonts w:ascii="Arial" w:hAnsi="Arial" w:cs="Arial"/>
          <w:sz w:val="24"/>
          <w:szCs w:val="24"/>
        </w:rPr>
      </w:pPr>
    </w:p>
    <w:p w:rsidR="00B11806" w:rsidRPr="003E4CF9" w:rsidRDefault="003E4CF9" w:rsidP="003E4CF9">
      <w:pPr>
        <w:pStyle w:val="a3"/>
        <w:numPr>
          <w:ilvl w:val="0"/>
          <w:numId w:val="18"/>
        </w:numPr>
        <w:ind w:hanging="720"/>
        <w:rPr>
          <w:rFonts w:ascii="Arial" w:hAnsi="Arial" w:cs="Arial"/>
          <w:b/>
          <w:color w:val="002060"/>
          <w:sz w:val="24"/>
          <w:szCs w:val="24"/>
        </w:rPr>
      </w:pPr>
      <w:r w:rsidRPr="003E4CF9">
        <w:rPr>
          <w:rFonts w:ascii="Arial" w:hAnsi="Arial" w:cs="Arial"/>
          <w:b/>
          <w:color w:val="002060"/>
          <w:sz w:val="24"/>
          <w:szCs w:val="24"/>
        </w:rPr>
        <w:t>Διαδικτυακή Βιβλιογραφία</w:t>
      </w:r>
    </w:p>
    <w:p w:rsidR="003E4CF9" w:rsidRDefault="003E4CF9" w:rsidP="000A76AC">
      <w:pPr>
        <w:pStyle w:val="a3"/>
        <w:rPr>
          <w:rFonts w:ascii="Arial" w:hAnsi="Arial" w:cs="Arial"/>
          <w:sz w:val="20"/>
          <w:szCs w:val="20"/>
        </w:rPr>
      </w:pPr>
    </w:p>
    <w:p w:rsidR="000C46E0" w:rsidRPr="00FD26D5" w:rsidRDefault="000C46E0" w:rsidP="000A76AC">
      <w:pPr>
        <w:pStyle w:val="a3"/>
        <w:rPr>
          <w:rFonts w:ascii="Arial" w:hAnsi="Arial" w:cs="Arial"/>
          <w:sz w:val="20"/>
          <w:szCs w:val="20"/>
        </w:rPr>
      </w:pPr>
      <w:r w:rsidRPr="00FD26D5">
        <w:rPr>
          <w:rFonts w:ascii="Arial" w:hAnsi="Arial" w:cs="Arial"/>
          <w:sz w:val="20"/>
          <w:szCs w:val="20"/>
        </w:rPr>
        <w:t>http://www.moh.gov.gr/articles/ethniko-programma-asfaleias-sto-nero/3346-ethniko-programma-asfaleias-sto-nero</w:t>
      </w:r>
    </w:p>
    <w:p w:rsidR="000C46E0" w:rsidRPr="00FD26D5" w:rsidRDefault="000C46E0" w:rsidP="000A76AC">
      <w:pPr>
        <w:pStyle w:val="a3"/>
        <w:rPr>
          <w:rFonts w:ascii="Arial" w:hAnsi="Arial" w:cs="Arial"/>
          <w:sz w:val="20"/>
          <w:szCs w:val="20"/>
        </w:rPr>
      </w:pPr>
      <w:r w:rsidRPr="00FD26D5">
        <w:rPr>
          <w:rFonts w:ascii="Arial" w:hAnsi="Arial" w:cs="Arial"/>
          <w:sz w:val="20"/>
          <w:szCs w:val="20"/>
        </w:rPr>
        <w:t>https://safewatersports.gr/el/</w:t>
      </w:r>
    </w:p>
    <w:p w:rsidR="000C46E0" w:rsidRPr="00FD26D5" w:rsidRDefault="000A76AC" w:rsidP="000A76AC">
      <w:pPr>
        <w:pStyle w:val="a3"/>
        <w:rPr>
          <w:rFonts w:ascii="Arial" w:hAnsi="Arial" w:cs="Arial"/>
          <w:sz w:val="20"/>
          <w:szCs w:val="20"/>
        </w:rPr>
      </w:pPr>
      <w:r w:rsidRPr="00FD26D5">
        <w:rPr>
          <w:rFonts w:ascii="Arial" w:hAnsi="Arial" w:cs="Arial"/>
          <w:sz w:val="20"/>
          <w:szCs w:val="20"/>
        </w:rPr>
        <w:t>http://www.areiospagos.gr/nomologia/apofaseis_DISPLAY.asp?cd=RKHS21A2B5IYDAN50PEZHPJFUR5JZ4&amp;apof=496_2014&amp;info=%D0%CF%C9%CD%C9%CA%C5%D3%20-%20%20%C6</w:t>
      </w:r>
    </w:p>
    <w:p w:rsidR="00F61F33" w:rsidRPr="00FD26D5" w:rsidRDefault="00D37D6A" w:rsidP="000A76AC">
      <w:pPr>
        <w:pStyle w:val="a3"/>
        <w:rPr>
          <w:rFonts w:ascii="Arial" w:hAnsi="Arial" w:cs="Arial"/>
          <w:sz w:val="20"/>
          <w:szCs w:val="20"/>
        </w:rPr>
      </w:pPr>
      <w:r w:rsidRPr="00FD26D5">
        <w:rPr>
          <w:rFonts w:ascii="Arial" w:hAnsi="Arial" w:cs="Arial"/>
          <w:sz w:val="20"/>
          <w:szCs w:val="20"/>
          <w:lang w:val="en-US"/>
        </w:rPr>
        <w:t>http</w:t>
      </w:r>
      <w:r w:rsidRPr="00FD26D5">
        <w:rPr>
          <w:rFonts w:ascii="Arial" w:hAnsi="Arial" w:cs="Arial"/>
          <w:sz w:val="20"/>
          <w:szCs w:val="20"/>
        </w:rPr>
        <w:t>://</w:t>
      </w:r>
      <w:r w:rsidRPr="00FD26D5">
        <w:rPr>
          <w:rFonts w:ascii="Arial" w:hAnsi="Arial" w:cs="Arial"/>
          <w:sz w:val="20"/>
          <w:szCs w:val="20"/>
          <w:lang w:val="en-US"/>
        </w:rPr>
        <w:t>www</w:t>
      </w:r>
      <w:r w:rsidRPr="00FD26D5">
        <w:rPr>
          <w:rFonts w:ascii="Arial" w:hAnsi="Arial" w:cs="Arial"/>
          <w:sz w:val="20"/>
          <w:szCs w:val="20"/>
        </w:rPr>
        <w:t>.</w:t>
      </w:r>
      <w:proofErr w:type="spellStart"/>
      <w:r w:rsidRPr="00FD26D5">
        <w:rPr>
          <w:rFonts w:ascii="Arial" w:hAnsi="Arial" w:cs="Arial"/>
          <w:sz w:val="20"/>
          <w:szCs w:val="20"/>
          <w:lang w:val="en-US"/>
        </w:rPr>
        <w:t>efsyn</w:t>
      </w:r>
      <w:proofErr w:type="spellEnd"/>
      <w:r w:rsidRPr="00FD26D5">
        <w:rPr>
          <w:rFonts w:ascii="Arial" w:hAnsi="Arial" w:cs="Arial"/>
          <w:sz w:val="20"/>
          <w:szCs w:val="20"/>
        </w:rPr>
        <w:t>.</w:t>
      </w:r>
      <w:r w:rsidRPr="00FD26D5">
        <w:rPr>
          <w:rFonts w:ascii="Arial" w:hAnsi="Arial" w:cs="Arial"/>
          <w:sz w:val="20"/>
          <w:szCs w:val="20"/>
          <w:lang w:val="en-US"/>
        </w:rPr>
        <w:t>gr</w:t>
      </w:r>
      <w:r w:rsidRPr="00FD26D5">
        <w:rPr>
          <w:rFonts w:ascii="Arial" w:hAnsi="Arial" w:cs="Arial"/>
          <w:sz w:val="20"/>
          <w:szCs w:val="20"/>
        </w:rPr>
        <w:t>/</w:t>
      </w:r>
      <w:proofErr w:type="spellStart"/>
      <w:r w:rsidRPr="00FD26D5">
        <w:rPr>
          <w:rFonts w:ascii="Arial" w:hAnsi="Arial" w:cs="Arial"/>
          <w:sz w:val="20"/>
          <w:szCs w:val="20"/>
          <w:lang w:val="en-US"/>
        </w:rPr>
        <w:t>arthro</w:t>
      </w:r>
      <w:proofErr w:type="spellEnd"/>
      <w:r w:rsidRPr="00FD26D5">
        <w:rPr>
          <w:rFonts w:ascii="Arial" w:hAnsi="Arial" w:cs="Arial"/>
          <w:sz w:val="20"/>
          <w:szCs w:val="20"/>
        </w:rPr>
        <w:t>/</w:t>
      </w:r>
      <w:proofErr w:type="spellStart"/>
      <w:r w:rsidRPr="00FD26D5">
        <w:rPr>
          <w:rFonts w:ascii="Arial" w:hAnsi="Arial" w:cs="Arial"/>
          <w:sz w:val="20"/>
          <w:szCs w:val="20"/>
          <w:lang w:val="en-US"/>
        </w:rPr>
        <w:t>poy</w:t>
      </w:r>
      <w:proofErr w:type="spellEnd"/>
      <w:r w:rsidRPr="00FD26D5">
        <w:rPr>
          <w:rFonts w:ascii="Arial" w:hAnsi="Arial" w:cs="Arial"/>
          <w:sz w:val="20"/>
          <w:szCs w:val="20"/>
        </w:rPr>
        <w:t>-</w:t>
      </w:r>
      <w:proofErr w:type="spellStart"/>
      <w:r w:rsidRPr="00FD26D5">
        <w:rPr>
          <w:rFonts w:ascii="Arial" w:hAnsi="Arial" w:cs="Arial"/>
          <w:sz w:val="20"/>
          <w:szCs w:val="20"/>
          <w:lang w:val="en-US"/>
        </w:rPr>
        <w:t>eimaste</w:t>
      </w:r>
      <w:proofErr w:type="spellEnd"/>
      <w:r w:rsidRPr="00FD26D5">
        <w:rPr>
          <w:rFonts w:ascii="Arial" w:hAnsi="Arial" w:cs="Arial"/>
          <w:sz w:val="20"/>
          <w:szCs w:val="20"/>
        </w:rPr>
        <w:t>-</w:t>
      </w:r>
      <w:proofErr w:type="spellStart"/>
      <w:r w:rsidRPr="00FD26D5">
        <w:rPr>
          <w:rFonts w:ascii="Arial" w:hAnsi="Arial" w:cs="Arial"/>
          <w:sz w:val="20"/>
          <w:szCs w:val="20"/>
          <w:lang w:val="en-US"/>
        </w:rPr>
        <w:t>pio</w:t>
      </w:r>
      <w:proofErr w:type="spellEnd"/>
      <w:r w:rsidRPr="00FD26D5">
        <w:rPr>
          <w:rFonts w:ascii="Arial" w:hAnsi="Arial" w:cs="Arial"/>
          <w:sz w:val="20"/>
          <w:szCs w:val="20"/>
        </w:rPr>
        <w:t>-</w:t>
      </w:r>
      <w:proofErr w:type="spellStart"/>
      <w:r w:rsidRPr="00FD26D5">
        <w:rPr>
          <w:rFonts w:ascii="Arial" w:hAnsi="Arial" w:cs="Arial"/>
          <w:sz w:val="20"/>
          <w:szCs w:val="20"/>
          <w:lang w:val="en-US"/>
        </w:rPr>
        <w:t>asfaleis</w:t>
      </w:r>
      <w:proofErr w:type="spellEnd"/>
      <w:r w:rsidRPr="00FD26D5">
        <w:rPr>
          <w:rFonts w:ascii="Arial" w:hAnsi="Arial" w:cs="Arial"/>
          <w:sz w:val="20"/>
          <w:szCs w:val="20"/>
        </w:rPr>
        <w:t>-</w:t>
      </w:r>
      <w:proofErr w:type="spellStart"/>
      <w:r w:rsidRPr="00FD26D5">
        <w:rPr>
          <w:rFonts w:ascii="Arial" w:hAnsi="Arial" w:cs="Arial"/>
          <w:sz w:val="20"/>
          <w:szCs w:val="20"/>
          <w:lang w:val="en-US"/>
        </w:rPr>
        <w:t>stin</w:t>
      </w:r>
      <w:proofErr w:type="spellEnd"/>
      <w:r w:rsidRPr="00FD26D5">
        <w:rPr>
          <w:rFonts w:ascii="Arial" w:hAnsi="Arial" w:cs="Arial"/>
          <w:sz w:val="20"/>
          <w:szCs w:val="20"/>
        </w:rPr>
        <w:t>-</w:t>
      </w:r>
      <w:proofErr w:type="spellStart"/>
      <w:r w:rsidRPr="00FD26D5">
        <w:rPr>
          <w:rFonts w:ascii="Arial" w:hAnsi="Arial" w:cs="Arial"/>
          <w:sz w:val="20"/>
          <w:szCs w:val="20"/>
          <w:lang w:val="en-US"/>
        </w:rPr>
        <w:t>pisina</w:t>
      </w:r>
      <w:proofErr w:type="spellEnd"/>
      <w:r w:rsidRPr="00FD26D5">
        <w:rPr>
          <w:rFonts w:ascii="Arial" w:hAnsi="Arial" w:cs="Arial"/>
          <w:sz w:val="20"/>
          <w:szCs w:val="20"/>
        </w:rPr>
        <w:t>-</w:t>
      </w:r>
      <w:proofErr w:type="spellStart"/>
      <w:r w:rsidRPr="00FD26D5">
        <w:rPr>
          <w:rFonts w:ascii="Arial" w:hAnsi="Arial" w:cs="Arial"/>
          <w:sz w:val="20"/>
          <w:szCs w:val="20"/>
          <w:lang w:val="en-US"/>
        </w:rPr>
        <w:t>i</w:t>
      </w:r>
      <w:proofErr w:type="spellEnd"/>
      <w:r w:rsidRPr="00FD26D5">
        <w:rPr>
          <w:rFonts w:ascii="Arial" w:hAnsi="Arial" w:cs="Arial"/>
          <w:sz w:val="20"/>
          <w:szCs w:val="20"/>
        </w:rPr>
        <w:t>-</w:t>
      </w:r>
      <w:proofErr w:type="spellStart"/>
      <w:r w:rsidRPr="00FD26D5">
        <w:rPr>
          <w:rFonts w:ascii="Arial" w:hAnsi="Arial" w:cs="Arial"/>
          <w:sz w:val="20"/>
          <w:szCs w:val="20"/>
          <w:lang w:val="en-US"/>
        </w:rPr>
        <w:t>sti</w:t>
      </w:r>
      <w:proofErr w:type="spellEnd"/>
      <w:r w:rsidRPr="00FD26D5">
        <w:rPr>
          <w:rFonts w:ascii="Arial" w:hAnsi="Arial" w:cs="Arial"/>
          <w:sz w:val="20"/>
          <w:szCs w:val="20"/>
        </w:rPr>
        <w:t>-</w:t>
      </w:r>
      <w:proofErr w:type="spellStart"/>
      <w:r w:rsidRPr="00FD26D5">
        <w:rPr>
          <w:rFonts w:ascii="Arial" w:hAnsi="Arial" w:cs="Arial"/>
          <w:sz w:val="20"/>
          <w:szCs w:val="20"/>
          <w:lang w:val="en-US"/>
        </w:rPr>
        <w:t>thalassa</w:t>
      </w:r>
      <w:proofErr w:type="spellEnd"/>
    </w:p>
    <w:p w:rsidR="00B11806" w:rsidRPr="00FD26D5" w:rsidRDefault="00D37D6A" w:rsidP="000A76AC">
      <w:pPr>
        <w:pStyle w:val="a3"/>
        <w:rPr>
          <w:rFonts w:ascii="Arial" w:hAnsi="Arial" w:cs="Arial"/>
          <w:sz w:val="20"/>
          <w:szCs w:val="20"/>
        </w:rPr>
      </w:pPr>
      <w:r w:rsidRPr="00FD26D5">
        <w:rPr>
          <w:rFonts w:ascii="Arial" w:hAnsi="Arial" w:cs="Arial"/>
          <w:sz w:val="20"/>
          <w:szCs w:val="20"/>
        </w:rPr>
        <w:t>http://www.haniotika-nea.gr/98841-pisines-kai-poiotita-nerou/</w:t>
      </w:r>
    </w:p>
    <w:p w:rsidR="00B11806" w:rsidRPr="00383766" w:rsidRDefault="002E746F" w:rsidP="000A76AC">
      <w:pPr>
        <w:pStyle w:val="a3"/>
        <w:rPr>
          <w:rFonts w:ascii="Arial" w:hAnsi="Arial" w:cs="Arial"/>
          <w:sz w:val="20"/>
          <w:szCs w:val="20"/>
        </w:rPr>
      </w:pPr>
      <w:r w:rsidRPr="00383766">
        <w:rPr>
          <w:rFonts w:ascii="Arial" w:hAnsi="Arial" w:cs="Arial"/>
          <w:sz w:val="20"/>
          <w:szCs w:val="20"/>
        </w:rPr>
        <w:t>http://archive.patris.gr/articles/34174#.WvRFPYiFPIU</w:t>
      </w:r>
    </w:p>
    <w:p w:rsidR="00B11806" w:rsidRPr="00383766" w:rsidRDefault="000A76AC" w:rsidP="000A76AC">
      <w:pPr>
        <w:pStyle w:val="a3"/>
        <w:rPr>
          <w:rFonts w:ascii="Arial" w:hAnsi="Arial" w:cs="Arial"/>
          <w:sz w:val="20"/>
          <w:szCs w:val="20"/>
        </w:rPr>
      </w:pPr>
      <w:r w:rsidRPr="00383766">
        <w:rPr>
          <w:rFonts w:ascii="Arial" w:hAnsi="Arial" w:cs="Arial"/>
          <w:sz w:val="20"/>
          <w:szCs w:val="20"/>
        </w:rPr>
        <w:t>http://www.kek-anaptixi-kritis.gr/index.php/calls/pistopoihsh-epopth-asfaleias-pisinas/</w:t>
      </w:r>
    </w:p>
    <w:p w:rsidR="00B11806" w:rsidRPr="00383766" w:rsidRDefault="000A76AC" w:rsidP="000A76AC">
      <w:pPr>
        <w:pStyle w:val="a3"/>
        <w:rPr>
          <w:rFonts w:ascii="Arial" w:hAnsi="Arial" w:cs="Arial"/>
          <w:sz w:val="20"/>
          <w:szCs w:val="20"/>
        </w:rPr>
      </w:pPr>
      <w:r w:rsidRPr="00383766">
        <w:rPr>
          <w:rFonts w:ascii="Arial" w:hAnsi="Arial" w:cs="Arial"/>
          <w:sz w:val="20"/>
          <w:szCs w:val="20"/>
        </w:rPr>
        <w:t>http://www2.keelpno.gr/blog/?p=7124</w:t>
      </w:r>
    </w:p>
    <w:p w:rsidR="00B11806" w:rsidRPr="00383766" w:rsidRDefault="00A04AF6" w:rsidP="000A76AC">
      <w:pPr>
        <w:pStyle w:val="a3"/>
        <w:rPr>
          <w:rFonts w:ascii="Arial" w:hAnsi="Arial" w:cs="Arial"/>
          <w:sz w:val="20"/>
          <w:szCs w:val="20"/>
        </w:rPr>
      </w:pPr>
      <w:r w:rsidRPr="00383766">
        <w:rPr>
          <w:rFonts w:ascii="Arial" w:hAnsi="Arial" w:cs="Arial"/>
          <w:sz w:val="20"/>
          <w:szCs w:val="20"/>
        </w:rPr>
        <w:t>http://ir.lib.uth.gr/bitstream/handle/11615/44918/9743.pdf?sequence=1&amp;isAllowed=y</w:t>
      </w:r>
    </w:p>
    <w:p w:rsidR="00B11806" w:rsidRPr="00383766" w:rsidRDefault="00383766" w:rsidP="000A76AC">
      <w:pPr>
        <w:pStyle w:val="a3"/>
        <w:rPr>
          <w:rFonts w:ascii="Arial" w:hAnsi="Arial" w:cs="Arial"/>
          <w:sz w:val="20"/>
          <w:szCs w:val="20"/>
        </w:rPr>
      </w:pPr>
      <w:r w:rsidRPr="00383766">
        <w:rPr>
          <w:rFonts w:ascii="Arial" w:hAnsi="Arial" w:cs="Arial"/>
          <w:sz w:val="20"/>
          <w:szCs w:val="20"/>
        </w:rPr>
        <w:t>https://www.medlook.net/%CE%91%CF%84%CF%85%CF%87%CE%AE%CE%BC%CE%B1%CF%84%CE%B1/984.html</w:t>
      </w:r>
    </w:p>
    <w:p w:rsidR="00336B25" w:rsidRPr="00383766" w:rsidRDefault="00336B25" w:rsidP="000A76AC">
      <w:pPr>
        <w:pStyle w:val="a3"/>
        <w:rPr>
          <w:rFonts w:ascii="Arial" w:hAnsi="Arial" w:cs="Arial"/>
          <w:sz w:val="20"/>
          <w:szCs w:val="20"/>
        </w:rPr>
      </w:pPr>
      <w:r w:rsidRPr="00383766">
        <w:rPr>
          <w:rFonts w:ascii="Arial" w:hAnsi="Arial" w:cs="Arial"/>
          <w:sz w:val="20"/>
          <w:szCs w:val="20"/>
        </w:rPr>
        <w:t>http://www.hse.gov.uk/pUbns/priced/hsg179.pdf</w:t>
      </w:r>
    </w:p>
    <w:p w:rsidR="00336B25" w:rsidRPr="00383766" w:rsidRDefault="00383766" w:rsidP="000A76AC">
      <w:pPr>
        <w:pStyle w:val="a3"/>
        <w:rPr>
          <w:rFonts w:ascii="Arial" w:hAnsi="Arial" w:cs="Arial"/>
          <w:sz w:val="20"/>
          <w:szCs w:val="20"/>
        </w:rPr>
      </w:pPr>
      <w:r w:rsidRPr="00383766">
        <w:rPr>
          <w:rFonts w:ascii="Arial" w:hAnsi="Arial" w:cs="Arial"/>
          <w:sz w:val="20"/>
          <w:szCs w:val="20"/>
        </w:rPr>
        <w:t>http://ndpa.org/resources/safety-tips/pool-safety-tips/</w:t>
      </w:r>
    </w:p>
    <w:p w:rsidR="00B11806" w:rsidRPr="00383766" w:rsidRDefault="00383766" w:rsidP="000A76AC">
      <w:pPr>
        <w:pStyle w:val="a3"/>
        <w:rPr>
          <w:rFonts w:ascii="Arial" w:hAnsi="Arial" w:cs="Arial"/>
          <w:sz w:val="20"/>
          <w:szCs w:val="20"/>
        </w:rPr>
      </w:pPr>
      <w:r w:rsidRPr="00383766">
        <w:rPr>
          <w:rFonts w:ascii="Arial" w:hAnsi="Arial" w:cs="Arial"/>
          <w:sz w:val="20"/>
          <w:szCs w:val="20"/>
        </w:rPr>
        <w:t>https://www.webmd.com/children/features/swimming-pool-safety#1</w:t>
      </w:r>
    </w:p>
    <w:p w:rsidR="00B11806" w:rsidRPr="00383766" w:rsidRDefault="00383766" w:rsidP="000A76AC">
      <w:pPr>
        <w:pStyle w:val="a3"/>
        <w:rPr>
          <w:rFonts w:ascii="Arial" w:hAnsi="Arial" w:cs="Arial"/>
          <w:sz w:val="20"/>
          <w:szCs w:val="20"/>
        </w:rPr>
      </w:pPr>
      <w:r w:rsidRPr="00383766">
        <w:rPr>
          <w:rFonts w:ascii="Arial" w:hAnsi="Arial" w:cs="Arial"/>
          <w:sz w:val="20"/>
          <w:szCs w:val="20"/>
        </w:rPr>
        <w:t>https://www.healthychildren.org/English/safety-prevention/at-play/Pages/Swimming-Pool-Safety.aspx</w:t>
      </w:r>
    </w:p>
    <w:p w:rsidR="00B11806" w:rsidRPr="00383766" w:rsidRDefault="00383766" w:rsidP="000A76AC">
      <w:pPr>
        <w:pStyle w:val="a3"/>
        <w:rPr>
          <w:rFonts w:ascii="Arial" w:hAnsi="Arial" w:cs="Arial"/>
          <w:sz w:val="20"/>
          <w:szCs w:val="20"/>
        </w:rPr>
      </w:pPr>
      <w:r w:rsidRPr="00383766">
        <w:rPr>
          <w:rFonts w:ascii="Arial" w:hAnsi="Arial" w:cs="Arial"/>
          <w:sz w:val="20"/>
          <w:szCs w:val="20"/>
        </w:rPr>
        <w:t>https://www.thesilverlining.com/westbendcares/blog/bid/182094/15-pool-safety-tips-to-keep-you-and-your-family-safe</w:t>
      </w:r>
    </w:p>
    <w:p w:rsidR="00B11806" w:rsidRPr="003E4CF9" w:rsidRDefault="003E4CF9" w:rsidP="000A76AC">
      <w:pPr>
        <w:pStyle w:val="a3"/>
        <w:rPr>
          <w:rFonts w:ascii="Arial" w:hAnsi="Arial" w:cs="Arial"/>
          <w:sz w:val="20"/>
          <w:szCs w:val="20"/>
        </w:rPr>
      </w:pPr>
      <w:r w:rsidRPr="003E4CF9">
        <w:rPr>
          <w:rFonts w:ascii="Arial" w:hAnsi="Arial" w:cs="Arial"/>
          <w:sz w:val="20"/>
          <w:szCs w:val="20"/>
          <w:lang w:val="en-US"/>
        </w:rPr>
        <w:t>https</w:t>
      </w:r>
      <w:r w:rsidRPr="003E4CF9">
        <w:rPr>
          <w:rFonts w:ascii="Arial" w:hAnsi="Arial" w:cs="Arial"/>
          <w:sz w:val="20"/>
          <w:szCs w:val="20"/>
        </w:rPr>
        <w:t>://</w:t>
      </w:r>
      <w:r w:rsidRPr="003E4CF9">
        <w:rPr>
          <w:rFonts w:ascii="Arial" w:hAnsi="Arial" w:cs="Arial"/>
          <w:sz w:val="20"/>
          <w:szCs w:val="20"/>
          <w:lang w:val="en-US"/>
        </w:rPr>
        <w:t>www</w:t>
      </w:r>
      <w:r w:rsidRPr="003E4CF9">
        <w:rPr>
          <w:rFonts w:ascii="Arial" w:hAnsi="Arial" w:cs="Arial"/>
          <w:sz w:val="20"/>
          <w:szCs w:val="20"/>
        </w:rPr>
        <w:t>.</w:t>
      </w:r>
      <w:proofErr w:type="spellStart"/>
      <w:r w:rsidRPr="003E4CF9">
        <w:rPr>
          <w:rFonts w:ascii="Arial" w:hAnsi="Arial" w:cs="Arial"/>
          <w:sz w:val="20"/>
          <w:szCs w:val="20"/>
          <w:lang w:val="en-US"/>
        </w:rPr>
        <w:t>rd</w:t>
      </w:r>
      <w:proofErr w:type="spellEnd"/>
      <w:r w:rsidRPr="003E4CF9">
        <w:rPr>
          <w:rFonts w:ascii="Arial" w:hAnsi="Arial" w:cs="Arial"/>
          <w:sz w:val="20"/>
          <w:szCs w:val="20"/>
        </w:rPr>
        <w:t>.</w:t>
      </w:r>
      <w:r w:rsidRPr="003E4CF9">
        <w:rPr>
          <w:rFonts w:ascii="Arial" w:hAnsi="Arial" w:cs="Arial"/>
          <w:sz w:val="20"/>
          <w:szCs w:val="20"/>
          <w:lang w:val="en-US"/>
        </w:rPr>
        <w:t>com</w:t>
      </w:r>
      <w:r w:rsidRPr="003E4CF9">
        <w:rPr>
          <w:rFonts w:ascii="Arial" w:hAnsi="Arial" w:cs="Arial"/>
          <w:sz w:val="20"/>
          <w:szCs w:val="20"/>
        </w:rPr>
        <w:t>/</w:t>
      </w:r>
      <w:r w:rsidRPr="003E4CF9">
        <w:rPr>
          <w:rFonts w:ascii="Arial" w:hAnsi="Arial" w:cs="Arial"/>
          <w:sz w:val="20"/>
          <w:szCs w:val="20"/>
          <w:lang w:val="en-US"/>
        </w:rPr>
        <w:t>health</w:t>
      </w:r>
      <w:r w:rsidRPr="003E4CF9">
        <w:rPr>
          <w:rFonts w:ascii="Arial" w:hAnsi="Arial" w:cs="Arial"/>
          <w:sz w:val="20"/>
          <w:szCs w:val="20"/>
        </w:rPr>
        <w:t>/</w:t>
      </w:r>
      <w:r w:rsidRPr="003E4CF9">
        <w:rPr>
          <w:rFonts w:ascii="Arial" w:hAnsi="Arial" w:cs="Arial"/>
          <w:sz w:val="20"/>
          <w:szCs w:val="20"/>
          <w:lang w:val="en-US"/>
        </w:rPr>
        <w:t>wellness</w:t>
      </w:r>
      <w:r w:rsidRPr="003E4CF9">
        <w:rPr>
          <w:rFonts w:ascii="Arial" w:hAnsi="Arial" w:cs="Arial"/>
          <w:sz w:val="20"/>
          <w:szCs w:val="20"/>
        </w:rPr>
        <w:t>/</w:t>
      </w:r>
      <w:r w:rsidRPr="003E4CF9">
        <w:rPr>
          <w:rFonts w:ascii="Arial" w:hAnsi="Arial" w:cs="Arial"/>
          <w:sz w:val="20"/>
          <w:szCs w:val="20"/>
          <w:lang w:val="en-US"/>
        </w:rPr>
        <w:t>water</w:t>
      </w:r>
      <w:r w:rsidRPr="003E4CF9">
        <w:rPr>
          <w:rFonts w:ascii="Arial" w:hAnsi="Arial" w:cs="Arial"/>
          <w:sz w:val="20"/>
          <w:szCs w:val="20"/>
        </w:rPr>
        <w:t>-</w:t>
      </w:r>
      <w:r w:rsidRPr="003E4CF9">
        <w:rPr>
          <w:rFonts w:ascii="Arial" w:hAnsi="Arial" w:cs="Arial"/>
          <w:sz w:val="20"/>
          <w:szCs w:val="20"/>
          <w:lang w:val="en-US"/>
        </w:rPr>
        <w:t>safety</w:t>
      </w:r>
      <w:r w:rsidRPr="003E4CF9">
        <w:rPr>
          <w:rFonts w:ascii="Arial" w:hAnsi="Arial" w:cs="Arial"/>
          <w:sz w:val="20"/>
          <w:szCs w:val="20"/>
        </w:rPr>
        <w:t>-</w:t>
      </w:r>
      <w:r w:rsidRPr="003E4CF9">
        <w:rPr>
          <w:rFonts w:ascii="Arial" w:hAnsi="Arial" w:cs="Arial"/>
          <w:sz w:val="20"/>
          <w:szCs w:val="20"/>
          <w:lang w:val="en-US"/>
        </w:rPr>
        <w:t>lifeguards</w:t>
      </w:r>
      <w:r w:rsidRPr="003E4CF9">
        <w:rPr>
          <w:rFonts w:ascii="Arial" w:hAnsi="Arial" w:cs="Arial"/>
          <w:sz w:val="20"/>
          <w:szCs w:val="20"/>
        </w:rPr>
        <w:t>/</w:t>
      </w:r>
    </w:p>
    <w:p w:rsidR="00B11806" w:rsidRPr="00383766" w:rsidRDefault="00B11806" w:rsidP="000A76AC">
      <w:pPr>
        <w:pStyle w:val="a3"/>
        <w:rPr>
          <w:rFonts w:ascii="Arial" w:hAnsi="Arial" w:cs="Arial"/>
          <w:sz w:val="20"/>
          <w:szCs w:val="20"/>
        </w:rPr>
      </w:pPr>
    </w:p>
    <w:p w:rsidR="00B11806" w:rsidRPr="003E4CF9" w:rsidRDefault="003E4CF9" w:rsidP="003E4CF9">
      <w:pPr>
        <w:pStyle w:val="a3"/>
        <w:numPr>
          <w:ilvl w:val="0"/>
          <w:numId w:val="18"/>
        </w:numPr>
        <w:ind w:hanging="720"/>
        <w:rPr>
          <w:rFonts w:ascii="Arial" w:hAnsi="Arial" w:cs="Arial"/>
          <w:b/>
          <w:color w:val="002060"/>
          <w:sz w:val="24"/>
          <w:szCs w:val="24"/>
        </w:rPr>
      </w:pPr>
      <w:r w:rsidRPr="003E4CF9">
        <w:rPr>
          <w:rFonts w:ascii="Arial" w:hAnsi="Arial" w:cs="Arial"/>
          <w:b/>
          <w:color w:val="002060"/>
          <w:sz w:val="24"/>
          <w:szCs w:val="24"/>
        </w:rPr>
        <w:t>Πηγές Φωτογραφιών</w:t>
      </w:r>
    </w:p>
    <w:p w:rsidR="00B11806" w:rsidRDefault="00B11806" w:rsidP="000A76AC">
      <w:pPr>
        <w:pStyle w:val="a3"/>
        <w:rPr>
          <w:rFonts w:ascii="Arial" w:hAnsi="Arial" w:cs="Arial"/>
          <w:sz w:val="24"/>
          <w:szCs w:val="24"/>
        </w:rPr>
      </w:pP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https://paronline.com/resources/business-and-information-tools/pool-safety/</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https://pinchapenny.com/pool-life/swimming-pool-safety-tips</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http://www.protectiongroup.co.za/2017/03/</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http://www.aquasafepool.com/pool-management.html</w:t>
      </w:r>
    </w:p>
    <w:p w:rsidR="003E4CF9" w:rsidRDefault="003E4CF9" w:rsidP="003E4CF9">
      <w:pPr>
        <w:jc w:val="both"/>
        <w:rPr>
          <w:rFonts w:ascii="Arial" w:eastAsiaTheme="minorHAnsi" w:hAnsi="Arial" w:cs="Arial"/>
          <w:sz w:val="20"/>
          <w:szCs w:val="20"/>
          <w:lang w:eastAsia="en-US"/>
        </w:rPr>
      </w:pPr>
      <w:r w:rsidRPr="009F43AE">
        <w:rPr>
          <w:rFonts w:ascii="Arial" w:eastAsiaTheme="minorHAnsi" w:hAnsi="Arial" w:cs="Arial"/>
          <w:sz w:val="20"/>
          <w:szCs w:val="20"/>
          <w:lang w:eastAsia="en-US"/>
        </w:rPr>
        <w:t>http://www.insider.gr/epiheiriseis/toyrismos/73261/forbes-oneiremenes-diakopes-se-pente-nea-xenodoheia-stin-ellada</w:t>
      </w:r>
    </w:p>
    <w:p w:rsidR="003E4CF9" w:rsidRDefault="003E4CF9" w:rsidP="003E4CF9">
      <w:pPr>
        <w:jc w:val="both"/>
        <w:rPr>
          <w:rFonts w:ascii="Arial" w:eastAsiaTheme="minorHAnsi" w:hAnsi="Arial" w:cs="Arial"/>
          <w:sz w:val="20"/>
          <w:szCs w:val="20"/>
          <w:lang w:eastAsia="en-US"/>
        </w:rPr>
      </w:pPr>
      <w:r w:rsidRPr="00A759BE">
        <w:rPr>
          <w:rFonts w:ascii="Arial" w:eastAsiaTheme="minorHAnsi" w:hAnsi="Arial" w:cs="Arial"/>
          <w:sz w:val="20"/>
          <w:szCs w:val="20"/>
          <w:lang w:eastAsia="en-US"/>
        </w:rPr>
        <w:t>http://www.creteplus.gr/news/nauagosostis-esose-duo-andres-apo-bebaio-pnigmo-se-paralia-tou-rethumnou-218667.html</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https://aquamobileswim.com/10-safety-tips/#.WvHQSYiFPIU</w:t>
      </w:r>
    </w:p>
    <w:p w:rsidR="003E4CF9" w:rsidRDefault="003E4CF9" w:rsidP="003E4CF9">
      <w:pPr>
        <w:jc w:val="both"/>
        <w:rPr>
          <w:rFonts w:ascii="Arial" w:eastAsiaTheme="minorHAnsi" w:hAnsi="Arial" w:cs="Arial"/>
          <w:sz w:val="20"/>
          <w:szCs w:val="20"/>
          <w:lang w:eastAsia="en-US"/>
        </w:rPr>
      </w:pPr>
      <w:r w:rsidRPr="00E41AEE">
        <w:rPr>
          <w:rFonts w:ascii="Arial" w:eastAsiaTheme="minorHAnsi" w:hAnsi="Arial" w:cs="Arial"/>
          <w:sz w:val="20"/>
          <w:szCs w:val="20"/>
          <w:lang w:eastAsia="en-US"/>
        </w:rPr>
        <w:t>https://www.dbspringbreak.com/hotels/</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http://themeparkreview.com/forum/viewtopic.php?p=774501</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http://glitzburgh.co/swimming-pool-with-people/s/</w:t>
      </w:r>
    </w:p>
    <w:p w:rsidR="003E4CF9" w:rsidRDefault="003E4CF9" w:rsidP="003E4CF9">
      <w:pPr>
        <w:jc w:val="both"/>
        <w:rPr>
          <w:rFonts w:ascii="Arial" w:eastAsiaTheme="minorHAnsi" w:hAnsi="Arial" w:cs="Arial"/>
          <w:sz w:val="20"/>
          <w:szCs w:val="20"/>
          <w:lang w:eastAsia="en-US"/>
        </w:rPr>
      </w:pPr>
      <w:r w:rsidRPr="00D55C09">
        <w:rPr>
          <w:rFonts w:ascii="Arial" w:eastAsiaTheme="minorHAnsi" w:hAnsi="Arial" w:cs="Arial"/>
          <w:sz w:val="20"/>
          <w:szCs w:val="20"/>
          <w:lang w:eastAsia="en-US"/>
        </w:rPr>
        <w:t>http://www.kathimerini.gr/821561/article/ta3idia/sthn-ellada/poso-prosvasimh-einai-h-ellada</w:t>
      </w:r>
    </w:p>
    <w:p w:rsidR="003E4CF9" w:rsidRDefault="003E4CF9" w:rsidP="003E4CF9">
      <w:pPr>
        <w:jc w:val="both"/>
        <w:rPr>
          <w:rFonts w:ascii="Arial" w:eastAsiaTheme="minorHAnsi" w:hAnsi="Arial" w:cs="Arial"/>
          <w:sz w:val="20"/>
          <w:szCs w:val="20"/>
          <w:lang w:eastAsia="en-US"/>
        </w:rPr>
      </w:pPr>
      <w:r w:rsidRPr="007E5B8A">
        <w:rPr>
          <w:rFonts w:ascii="Arial" w:eastAsiaTheme="minorHAnsi" w:hAnsi="Arial" w:cs="Arial"/>
          <w:sz w:val="20"/>
          <w:szCs w:val="20"/>
          <w:lang w:eastAsia="en-US"/>
        </w:rPr>
        <w:t>http://www.activistis.gr/2015/05/blog-post_946.html</w:t>
      </w:r>
    </w:p>
    <w:p w:rsidR="003E4CF9" w:rsidRPr="00F61F33" w:rsidRDefault="003E4CF9" w:rsidP="003E4CF9">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https://www.justiceinjurylawyer.com/drowning.html</w:t>
      </w:r>
    </w:p>
    <w:p w:rsidR="003E4CF9" w:rsidRDefault="003E4CF9" w:rsidP="003E4CF9">
      <w:pPr>
        <w:jc w:val="both"/>
        <w:rPr>
          <w:rFonts w:ascii="Arial" w:eastAsiaTheme="minorHAnsi" w:hAnsi="Arial" w:cs="Arial"/>
          <w:sz w:val="20"/>
          <w:szCs w:val="20"/>
          <w:lang w:eastAsia="en-US"/>
        </w:rPr>
      </w:pPr>
      <w:r w:rsidRPr="001E7B23">
        <w:rPr>
          <w:rFonts w:ascii="Arial" w:eastAsiaTheme="minorHAnsi" w:hAnsi="Arial" w:cs="Arial"/>
          <w:sz w:val="20"/>
          <w:szCs w:val="20"/>
          <w:lang w:eastAsia="en-US"/>
        </w:rPr>
        <w:t>https://www.moneymagpie.com/make-money/be-a-lifeguard</w:t>
      </w:r>
    </w:p>
    <w:p w:rsidR="003E4CF9" w:rsidRPr="00CC3BA9" w:rsidRDefault="00CC3BA9" w:rsidP="000A76AC">
      <w:pPr>
        <w:pStyle w:val="a3"/>
        <w:rPr>
          <w:rFonts w:ascii="Arial" w:hAnsi="Arial" w:cs="Arial"/>
          <w:sz w:val="20"/>
          <w:szCs w:val="20"/>
        </w:rPr>
      </w:pPr>
      <w:r w:rsidRPr="00CC3BA9">
        <w:rPr>
          <w:rFonts w:ascii="Arial" w:hAnsi="Arial" w:cs="Arial"/>
          <w:sz w:val="20"/>
          <w:szCs w:val="20"/>
        </w:rPr>
        <w:t>http://www.intheswim.com/p/uscg-life-rings</w:t>
      </w:r>
    </w:p>
    <w:p w:rsidR="00B11806" w:rsidRPr="000A76AC" w:rsidRDefault="00B11806" w:rsidP="000A76AC">
      <w:pPr>
        <w:pStyle w:val="a3"/>
        <w:rPr>
          <w:rFonts w:ascii="Arial" w:hAnsi="Arial" w:cs="Arial"/>
          <w:sz w:val="24"/>
          <w:szCs w:val="24"/>
        </w:rPr>
      </w:pP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lastRenderedPageBreak/>
        <w:t>https://www.wikihow.com/Save-an-Active-Drowning-Victim#/Image:Save-an-Active-Drowning-Victim-Step-2-Version-3.jpg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https://www.wikihow.com/Save-an-Active-Drowning-Victim#/Image:Save-an-Active-Drowning-Victim-Step-7-Version-3.jpg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https://www.wikihow.com/Save-an-Active-Drowning-Victim#/Image:Save-an-Active-Drowning-Victim-Step-10-Version-3.jpg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https://www.wikihow.com/Save-an-Active-Drowning-Victim#/Image:Save-an-Active-Drowning-Victim-Step-13-Version-3.jpg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https://www.wikihow.com/Save-an-Active-Drowning-Victim#/Image:Save-an-Active-Drowning-Victim-Step-14-Version-3.jpg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https://www.wikihow.com/Save-an-Active-Drowning-Victim#/Image:Save-an-Active-Drowning-Victim-Step-15-Version-3.jpg</w:t>
      </w:r>
    </w:p>
    <w:p w:rsidR="007B2B68" w:rsidRPr="00F61F33" w:rsidRDefault="007B2B68" w:rsidP="007B2B68">
      <w:pPr>
        <w:jc w:val="both"/>
        <w:rPr>
          <w:rFonts w:ascii="Arial" w:eastAsiaTheme="minorHAnsi" w:hAnsi="Arial" w:cs="Arial"/>
          <w:sz w:val="20"/>
          <w:szCs w:val="20"/>
          <w:lang w:eastAsia="en-US"/>
        </w:rPr>
      </w:pPr>
      <w:r w:rsidRPr="00F61F33">
        <w:rPr>
          <w:rFonts w:ascii="Arial" w:eastAsiaTheme="minorHAnsi" w:hAnsi="Arial" w:cs="Arial"/>
          <w:sz w:val="20"/>
          <w:szCs w:val="20"/>
          <w:lang w:eastAsia="en-US"/>
        </w:rPr>
        <w:t>https://www.wikihow.com/Canoe#/Image:Canoe-Step-10-Version-4.jpg</w:t>
      </w:r>
    </w:p>
    <w:p w:rsidR="00B11806" w:rsidRPr="000A76AC" w:rsidRDefault="00B11806" w:rsidP="000A76AC">
      <w:pPr>
        <w:pStyle w:val="a3"/>
        <w:rPr>
          <w:rFonts w:ascii="Arial" w:hAnsi="Arial" w:cs="Arial"/>
          <w:sz w:val="24"/>
          <w:szCs w:val="24"/>
        </w:rPr>
      </w:pPr>
    </w:p>
    <w:p w:rsidR="00B11806" w:rsidRPr="007B2B68" w:rsidRDefault="007B2B68" w:rsidP="007B2B68">
      <w:pPr>
        <w:pStyle w:val="a3"/>
        <w:numPr>
          <w:ilvl w:val="0"/>
          <w:numId w:val="18"/>
        </w:numPr>
        <w:ind w:hanging="720"/>
        <w:rPr>
          <w:rFonts w:ascii="Arial" w:hAnsi="Arial" w:cs="Arial"/>
          <w:b/>
          <w:color w:val="002060"/>
          <w:sz w:val="24"/>
          <w:szCs w:val="24"/>
        </w:rPr>
      </w:pPr>
      <w:r w:rsidRPr="007B2B68">
        <w:rPr>
          <w:rFonts w:ascii="Arial" w:hAnsi="Arial" w:cs="Arial"/>
          <w:b/>
          <w:color w:val="002060"/>
          <w:sz w:val="24"/>
          <w:szCs w:val="24"/>
        </w:rPr>
        <w:t>Ελληνική Νομοθεσία</w:t>
      </w:r>
    </w:p>
    <w:p w:rsidR="00B11806" w:rsidRPr="000A76AC" w:rsidRDefault="00B11806" w:rsidP="000A76AC">
      <w:pPr>
        <w:pStyle w:val="a3"/>
        <w:rPr>
          <w:rFonts w:ascii="Arial" w:hAnsi="Arial" w:cs="Arial"/>
          <w:sz w:val="24"/>
          <w:szCs w:val="24"/>
        </w:rPr>
      </w:pP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Υπουργική Απόφαση Γ4/1150/1976 - ΦΕΚ 937/Β/1-7-1976</w:t>
      </w: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Υγειονομική Διάταξη Γ1/443/1973 - ΦΕΚ Β-87/24-1-1973</w:t>
      </w: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Προεδρικό Διάταγμα 31/2018 - ΦΕΚ 61/Α/4-4-2018</w:t>
      </w: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Προεδρικό Διάταγμα 23/2000 - ΦΕΚ 18/Α/7-2-2000</w:t>
      </w: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Νόμος 3766/2009 - ΦΕΚ 102/Α/1-7-2009</w:t>
      </w:r>
    </w:p>
    <w:p w:rsidR="00D37D6A" w:rsidRPr="007B2B68" w:rsidRDefault="00D37D6A" w:rsidP="000A76AC">
      <w:pPr>
        <w:pStyle w:val="a3"/>
        <w:rPr>
          <w:rFonts w:ascii="Arial" w:hAnsi="Arial" w:cs="Arial"/>
          <w:kern w:val="36"/>
          <w:sz w:val="20"/>
          <w:szCs w:val="20"/>
        </w:rPr>
      </w:pPr>
      <w:r w:rsidRPr="007B2B68">
        <w:rPr>
          <w:rFonts w:ascii="Arial" w:hAnsi="Arial" w:cs="Arial"/>
          <w:kern w:val="36"/>
          <w:sz w:val="20"/>
          <w:szCs w:val="20"/>
        </w:rPr>
        <w:t>Κοινή Υπουργική Απόφαση ΔΥΓ2/80825/05/2006 - ΦΕΚ 120/Β/2-2-2006</w:t>
      </w:r>
    </w:p>
    <w:p w:rsidR="002E746F" w:rsidRPr="007B2B68" w:rsidRDefault="002E746F" w:rsidP="000A76AC">
      <w:pPr>
        <w:pStyle w:val="a3"/>
        <w:rPr>
          <w:rFonts w:ascii="Arial" w:hAnsi="Arial" w:cs="Arial"/>
          <w:sz w:val="20"/>
          <w:szCs w:val="20"/>
        </w:rPr>
      </w:pPr>
      <w:r w:rsidRPr="007B2B68">
        <w:rPr>
          <w:rFonts w:ascii="Arial" w:hAnsi="Arial" w:cs="Arial"/>
          <w:sz w:val="20"/>
          <w:szCs w:val="20"/>
        </w:rPr>
        <w:t>Κοινή Υπουργική Απόφαση 7888/2017 - ΦΕΚ 1654/Β/15-5-2017</w:t>
      </w:r>
    </w:p>
    <w:p w:rsidR="00D37D6A" w:rsidRPr="00A01333" w:rsidRDefault="00A01333" w:rsidP="000A76AC">
      <w:pPr>
        <w:pStyle w:val="a3"/>
        <w:rPr>
          <w:rFonts w:ascii="Arial" w:hAnsi="Arial" w:cs="Arial"/>
          <w:sz w:val="20"/>
          <w:szCs w:val="20"/>
        </w:rPr>
      </w:pPr>
      <w:r w:rsidRPr="00A01333">
        <w:rPr>
          <w:rFonts w:ascii="Arial" w:hAnsi="Arial" w:cs="Arial"/>
          <w:sz w:val="20"/>
          <w:szCs w:val="20"/>
        </w:rPr>
        <w:t>Εγκύκλιος Υπουργείου Υγείας ΓΔΥ2/</w:t>
      </w:r>
      <w:proofErr w:type="spellStart"/>
      <w:r w:rsidRPr="00A01333">
        <w:rPr>
          <w:rFonts w:ascii="Arial" w:hAnsi="Arial" w:cs="Arial"/>
          <w:sz w:val="20"/>
          <w:szCs w:val="20"/>
        </w:rPr>
        <w:t>οικ</w:t>
      </w:r>
      <w:proofErr w:type="spellEnd"/>
      <w:r w:rsidRPr="00A01333">
        <w:rPr>
          <w:rFonts w:ascii="Arial" w:hAnsi="Arial" w:cs="Arial"/>
          <w:sz w:val="20"/>
          <w:szCs w:val="20"/>
        </w:rPr>
        <w:t xml:space="preserve"> 69553 – 06.06.06</w:t>
      </w:r>
    </w:p>
    <w:p w:rsidR="00A01333" w:rsidRDefault="00A01333" w:rsidP="000A76AC">
      <w:pPr>
        <w:pStyle w:val="a3"/>
        <w:rPr>
          <w:rFonts w:ascii="Arial" w:hAnsi="Arial" w:cs="Arial"/>
          <w:sz w:val="24"/>
          <w:szCs w:val="24"/>
        </w:rPr>
      </w:pPr>
    </w:p>
    <w:p w:rsidR="00F61F33" w:rsidRPr="007B2B68" w:rsidRDefault="007B2B68" w:rsidP="007B2B68">
      <w:pPr>
        <w:pStyle w:val="a7"/>
        <w:numPr>
          <w:ilvl w:val="0"/>
          <w:numId w:val="18"/>
        </w:numPr>
        <w:ind w:hanging="720"/>
        <w:jc w:val="both"/>
        <w:rPr>
          <w:rFonts w:ascii="Arial" w:eastAsiaTheme="minorHAnsi" w:hAnsi="Arial" w:cs="Arial"/>
          <w:b/>
          <w:color w:val="002060"/>
          <w:lang w:eastAsia="en-US"/>
        </w:rPr>
      </w:pPr>
      <w:r w:rsidRPr="007B2B68">
        <w:rPr>
          <w:rFonts w:ascii="Arial" w:eastAsiaTheme="minorHAnsi" w:hAnsi="Arial" w:cs="Arial"/>
          <w:b/>
          <w:color w:val="002060"/>
          <w:lang w:eastAsia="en-US"/>
        </w:rPr>
        <w:t>Έντυπη Βιβλιογραφία</w:t>
      </w:r>
    </w:p>
    <w:p w:rsidR="007B2B68" w:rsidRDefault="007B2B68" w:rsidP="00F61F33">
      <w:pPr>
        <w:jc w:val="both"/>
        <w:rPr>
          <w:rFonts w:ascii="Arial" w:eastAsiaTheme="minorHAnsi" w:hAnsi="Arial" w:cs="Arial"/>
          <w:sz w:val="20"/>
          <w:szCs w:val="20"/>
          <w:lang w:eastAsia="en-US"/>
        </w:rPr>
      </w:pPr>
    </w:p>
    <w:p w:rsidR="007B2B68" w:rsidRDefault="00A01333" w:rsidP="00F61F33">
      <w:pPr>
        <w:jc w:val="both"/>
        <w:rPr>
          <w:rFonts w:ascii="Arial" w:eastAsiaTheme="minorHAnsi" w:hAnsi="Arial" w:cs="Arial"/>
          <w:sz w:val="20"/>
          <w:szCs w:val="20"/>
          <w:lang w:eastAsia="en-US"/>
        </w:rPr>
      </w:pPr>
      <w:r>
        <w:rPr>
          <w:rFonts w:ascii="Arial" w:eastAsiaTheme="minorHAnsi" w:hAnsi="Arial" w:cs="Arial"/>
          <w:sz w:val="20"/>
          <w:szCs w:val="20"/>
          <w:lang w:eastAsia="en-US"/>
        </w:rPr>
        <w:t>Επιχειρώ Ναυαγοσωστικ</w:t>
      </w:r>
      <w:r w:rsidR="000C5A4B">
        <w:rPr>
          <w:rFonts w:ascii="Arial" w:eastAsiaTheme="minorHAnsi" w:hAnsi="Arial" w:cs="Arial"/>
          <w:sz w:val="20"/>
          <w:szCs w:val="20"/>
          <w:lang w:eastAsia="en-US"/>
        </w:rPr>
        <w:t>ά</w:t>
      </w:r>
      <w:r>
        <w:rPr>
          <w:rFonts w:ascii="Arial" w:eastAsiaTheme="minorHAnsi" w:hAnsi="Arial" w:cs="Arial"/>
          <w:sz w:val="20"/>
          <w:szCs w:val="20"/>
          <w:lang w:eastAsia="en-US"/>
        </w:rPr>
        <w:t xml:space="preserve"> στην Ελλάδα, Αναστάσιος Γ. Γερασιμάτος – Γεώργιος Μάριος Ι. Καραγιάννης, Δεκέμβριος 2004, Ελληνικός Ερυθρός Σταυρός</w:t>
      </w: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Default="00785BCE" w:rsidP="00F61F33">
      <w:pPr>
        <w:jc w:val="both"/>
        <w:rPr>
          <w:rFonts w:ascii="Arial" w:eastAsiaTheme="minorHAnsi" w:hAnsi="Arial" w:cs="Arial"/>
          <w:sz w:val="20"/>
          <w:szCs w:val="20"/>
          <w:lang w:eastAsia="en-US"/>
        </w:rPr>
      </w:pPr>
    </w:p>
    <w:p w:rsidR="00785BCE" w:rsidRPr="00367871" w:rsidRDefault="00785BCE"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367871" w:rsidRPr="00367871" w:rsidRDefault="00367871" w:rsidP="00367871">
      <w:pPr>
        <w:pStyle w:val="a3"/>
        <w:rPr>
          <w:rFonts w:ascii="Arial" w:hAnsi="Arial" w:cs="Arial"/>
          <w:sz w:val="24"/>
          <w:szCs w:val="24"/>
        </w:rPr>
      </w:pPr>
    </w:p>
    <w:p w:rsidR="00785BCE" w:rsidRPr="00367871" w:rsidRDefault="00785BCE" w:rsidP="00367871">
      <w:pPr>
        <w:pStyle w:val="a3"/>
        <w:rPr>
          <w:rFonts w:ascii="Arial" w:hAnsi="Arial" w:cs="Arial"/>
          <w:sz w:val="24"/>
          <w:szCs w:val="24"/>
        </w:rPr>
      </w:pPr>
    </w:p>
    <w:p w:rsidR="00785BCE" w:rsidRPr="00367871" w:rsidRDefault="00785BCE" w:rsidP="00367871">
      <w:pPr>
        <w:pStyle w:val="a3"/>
        <w:rPr>
          <w:rFonts w:ascii="Arial" w:hAnsi="Arial" w:cs="Arial"/>
          <w:sz w:val="24"/>
          <w:szCs w:val="24"/>
        </w:rPr>
      </w:pPr>
    </w:p>
    <w:p w:rsidR="00785BCE" w:rsidRPr="00367871" w:rsidRDefault="00785BCE" w:rsidP="00367871">
      <w:pPr>
        <w:pStyle w:val="a3"/>
        <w:rPr>
          <w:rFonts w:ascii="Arial" w:hAnsi="Arial" w:cs="Arial"/>
          <w:sz w:val="24"/>
          <w:szCs w:val="24"/>
        </w:rPr>
      </w:pPr>
    </w:p>
    <w:p w:rsidR="00785BCE" w:rsidRPr="00367871" w:rsidRDefault="00785BCE" w:rsidP="00367871">
      <w:pPr>
        <w:pStyle w:val="a3"/>
        <w:rPr>
          <w:rFonts w:ascii="Arial" w:hAnsi="Arial" w:cs="Arial"/>
          <w:sz w:val="24"/>
          <w:szCs w:val="24"/>
        </w:rPr>
      </w:pPr>
    </w:p>
    <w:p w:rsidR="00785BCE" w:rsidRDefault="00785BCE"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F286A" w:rsidRDefault="003F286A" w:rsidP="00367871">
      <w:pPr>
        <w:pStyle w:val="a3"/>
        <w:rPr>
          <w:rFonts w:ascii="Arial" w:hAnsi="Arial" w:cs="Arial"/>
          <w:sz w:val="24"/>
          <w:szCs w:val="24"/>
        </w:rPr>
      </w:pPr>
    </w:p>
    <w:p w:rsidR="003F286A" w:rsidRDefault="003F286A" w:rsidP="00367871">
      <w:pPr>
        <w:pStyle w:val="a3"/>
        <w:rPr>
          <w:rFonts w:ascii="Arial" w:hAnsi="Arial" w:cs="Arial"/>
          <w:sz w:val="24"/>
          <w:szCs w:val="24"/>
        </w:rPr>
      </w:pPr>
    </w:p>
    <w:p w:rsidR="003F286A" w:rsidRDefault="003F286A" w:rsidP="00367871">
      <w:pPr>
        <w:pStyle w:val="a3"/>
        <w:rPr>
          <w:rFonts w:ascii="Arial" w:hAnsi="Arial" w:cs="Arial"/>
          <w:sz w:val="24"/>
          <w:szCs w:val="24"/>
        </w:rPr>
      </w:pPr>
    </w:p>
    <w:p w:rsidR="003F286A" w:rsidRDefault="003F286A"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784DB8" w:rsidRDefault="00784DB8"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rPr>
          <w:rFonts w:ascii="Arial" w:hAnsi="Arial" w:cs="Arial"/>
          <w:sz w:val="24"/>
          <w:szCs w:val="24"/>
        </w:rPr>
      </w:pPr>
    </w:p>
    <w:p w:rsidR="00367871" w:rsidRDefault="00367871" w:rsidP="00367871">
      <w:pPr>
        <w:pStyle w:val="a3"/>
        <w:jc w:val="both"/>
        <w:rPr>
          <w:rFonts w:ascii="Arial" w:hAnsi="Arial" w:cs="Arial"/>
          <w:b/>
          <w:color w:val="000000"/>
          <w:sz w:val="24"/>
          <w:szCs w:val="24"/>
          <w:u w:val="single"/>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 ολικού ή μερικού,</w:t>
      </w:r>
      <w:r w:rsidRPr="00787844">
        <w:rPr>
          <w:rStyle w:val="apple-converted-space"/>
          <w:rFonts w:ascii="Arial" w:hAnsi="Arial" w:cs="Arial"/>
          <w:b/>
          <w:color w:val="000000"/>
          <w:sz w:val="24"/>
          <w:szCs w:val="24"/>
          <w:shd w:val="clear" w:color="auto" w:fill="FFFFFF"/>
        </w:rPr>
        <w:t> </w:t>
      </w:r>
      <w:r w:rsidRPr="00787844">
        <w:rPr>
          <w:rFonts w:ascii="Arial" w:hAnsi="Arial" w:cs="Arial"/>
          <w:b/>
          <w:color w:val="000000"/>
          <w:sz w:val="24"/>
          <w:szCs w:val="24"/>
          <w:u w:val="single"/>
        </w:rPr>
        <w:t>με την προϋπόθεση ότι θα αναφέρετ</w:t>
      </w:r>
      <w:r>
        <w:rPr>
          <w:rFonts w:ascii="Arial" w:hAnsi="Arial" w:cs="Arial"/>
          <w:b/>
          <w:color w:val="000000"/>
          <w:sz w:val="24"/>
          <w:szCs w:val="24"/>
          <w:u w:val="single"/>
        </w:rPr>
        <w:t>αι</w:t>
      </w:r>
      <w:r w:rsidRPr="00787844">
        <w:rPr>
          <w:rFonts w:ascii="Arial" w:hAnsi="Arial" w:cs="Arial"/>
          <w:b/>
          <w:color w:val="000000"/>
          <w:sz w:val="24"/>
          <w:szCs w:val="24"/>
          <w:u w:val="single"/>
        </w:rPr>
        <w:t xml:space="preserve"> υποχρεωτικά ότι το περιεχόμενο προέρχεται από το Εγχειρίδιο "</w:t>
      </w:r>
      <w:r>
        <w:rPr>
          <w:rFonts w:ascii="Arial" w:hAnsi="Arial" w:cs="Arial"/>
          <w:b/>
          <w:color w:val="000000"/>
          <w:sz w:val="24"/>
          <w:szCs w:val="24"/>
          <w:u w:val="single"/>
        </w:rPr>
        <w:t>ΕΠΟΠΤΕΙΑ και ΑΣΦΑΛΕΙΑ ΛΟΥΟΜΕΝΩΝ και ΧΩΡΟΥ ΕΥΘΥΝΗΣ από τον ΕΠΟΠΤΗ ΑΣΦΑΛΕΙΑΣ ΚΟΛΥΜΒΗΤΙΚΩΝ ΔΕΞΑΜΕΝΩΝ</w:t>
      </w:r>
      <w:r w:rsidRPr="00787844">
        <w:rPr>
          <w:rFonts w:ascii="Arial" w:hAnsi="Arial" w:cs="Arial"/>
          <w:b/>
          <w:color w:val="000000"/>
          <w:sz w:val="24"/>
          <w:szCs w:val="24"/>
          <w:u w:val="single"/>
        </w:rPr>
        <w:t xml:space="preserve"> / ΑΝΑΣΤΑΣΙΟΣ Γ. ΓΕΡΑΣΙΜΑΤΟΣ</w:t>
      </w:r>
      <w:r>
        <w:rPr>
          <w:rFonts w:ascii="Arial" w:hAnsi="Arial" w:cs="Arial"/>
          <w:b/>
          <w:color w:val="000000"/>
          <w:sz w:val="24"/>
          <w:szCs w:val="24"/>
          <w:u w:val="single"/>
        </w:rPr>
        <w:t xml:space="preserve"> / Πάτρα, 10.05.18</w:t>
      </w:r>
      <w:r w:rsidRPr="00787844">
        <w:rPr>
          <w:rFonts w:ascii="Arial" w:hAnsi="Arial" w:cs="Arial"/>
          <w:b/>
          <w:color w:val="000000"/>
          <w:sz w:val="24"/>
          <w:szCs w:val="24"/>
          <w:u w:val="single"/>
        </w:rPr>
        <w:t>".</w:t>
      </w:r>
    </w:p>
    <w:p w:rsidR="00367871" w:rsidRPr="00787844" w:rsidRDefault="00367871" w:rsidP="00367871">
      <w:pPr>
        <w:pStyle w:val="a3"/>
        <w:jc w:val="both"/>
        <w:rPr>
          <w:rFonts w:ascii="Arial" w:hAnsi="Arial" w:cs="Arial"/>
          <w:color w:val="000000"/>
          <w:sz w:val="24"/>
          <w:szCs w:val="24"/>
          <w:u w:val="single"/>
        </w:rPr>
      </w:pPr>
      <w:r w:rsidRPr="00787844">
        <w:rPr>
          <w:rFonts w:ascii="Arial" w:hAnsi="Arial" w:cs="Arial"/>
          <w:color w:val="000000"/>
          <w:sz w:val="24"/>
          <w:szCs w:val="24"/>
        </w:rPr>
        <w:br/>
      </w:r>
      <w:r w:rsidRPr="00787844">
        <w:rPr>
          <w:rFonts w:ascii="Arial" w:hAnsi="Arial" w:cs="Arial"/>
          <w:color w:val="000000"/>
          <w:sz w:val="24"/>
          <w:szCs w:val="24"/>
          <w:shd w:val="clear" w:color="auto" w:fill="FFFFFF"/>
        </w:rPr>
        <w:t>Με την επιφύλαξη παντός νομίμου δικαιώματός μου απαγορεύεται ρητά η με οποιονδήποτε τρόπο και μέσον αναδημοσίευση, αντιγραφή, αναπαραγωγή, ολική, μερική ή περιληπτική ή διασκευή</w:t>
      </w:r>
      <w:r>
        <w:rPr>
          <w:rFonts w:ascii="Arial" w:hAnsi="Arial" w:cs="Arial"/>
          <w:color w:val="000000"/>
          <w:sz w:val="24"/>
          <w:szCs w:val="24"/>
          <w:shd w:val="clear" w:color="auto" w:fill="FFFFFF"/>
        </w:rPr>
        <w:t>,</w:t>
      </w:r>
      <w:r w:rsidRPr="00787844">
        <w:rPr>
          <w:rFonts w:ascii="Arial" w:hAnsi="Arial" w:cs="Arial"/>
          <w:color w:val="000000"/>
          <w:sz w:val="24"/>
          <w:szCs w:val="24"/>
          <w:shd w:val="clear" w:color="auto" w:fill="FFFFFF"/>
        </w:rPr>
        <w:t xml:space="preserve"> απόδοση του περιεχομένου του παρόντος εγχειριδίου,</w:t>
      </w:r>
      <w:r w:rsidRPr="00787844">
        <w:rPr>
          <w:rStyle w:val="apple-converted-space"/>
          <w:rFonts w:ascii="Arial" w:hAnsi="Arial" w:cs="Arial"/>
          <w:color w:val="000000"/>
          <w:sz w:val="24"/>
          <w:szCs w:val="24"/>
          <w:shd w:val="clear" w:color="auto" w:fill="FFFFFF"/>
        </w:rPr>
        <w:t> </w:t>
      </w:r>
      <w:r w:rsidRPr="00787844">
        <w:rPr>
          <w:rFonts w:ascii="Arial" w:hAnsi="Arial" w:cs="Arial"/>
          <w:color w:val="000000"/>
          <w:sz w:val="24"/>
          <w:szCs w:val="24"/>
          <w:u w:val="single"/>
        </w:rPr>
        <w:t xml:space="preserve">χωρίς αναφορά στην πηγή όπως αυτή ονοματίζεται </w:t>
      </w:r>
      <w:r>
        <w:rPr>
          <w:rFonts w:ascii="Arial" w:hAnsi="Arial" w:cs="Arial"/>
          <w:color w:val="000000"/>
          <w:sz w:val="24"/>
          <w:szCs w:val="24"/>
          <w:u w:val="single"/>
        </w:rPr>
        <w:t xml:space="preserve">επακριβώς </w:t>
      </w:r>
      <w:r w:rsidRPr="00787844">
        <w:rPr>
          <w:rFonts w:ascii="Arial" w:hAnsi="Arial" w:cs="Arial"/>
          <w:color w:val="000000"/>
          <w:sz w:val="24"/>
          <w:szCs w:val="24"/>
          <w:u w:val="single"/>
        </w:rPr>
        <w:t>ανωτέρω.</w:t>
      </w:r>
    </w:p>
    <w:p w:rsidR="00367871" w:rsidRDefault="00367871" w:rsidP="00367871">
      <w:pPr>
        <w:pStyle w:val="a3"/>
        <w:jc w:val="both"/>
        <w:rPr>
          <w:rFonts w:ascii="Arial" w:hAnsi="Arial" w:cs="Arial"/>
          <w:color w:val="000000"/>
          <w:sz w:val="24"/>
          <w:szCs w:val="24"/>
          <w:shd w:val="clear" w:color="auto" w:fill="FFFFFF"/>
        </w:rPr>
      </w:pPr>
      <w:r w:rsidRPr="00787844">
        <w:rPr>
          <w:rFonts w:ascii="Arial" w:hAnsi="Arial" w:cs="Arial"/>
          <w:color w:val="000000"/>
          <w:sz w:val="24"/>
          <w:szCs w:val="24"/>
        </w:rPr>
        <w:br/>
      </w:r>
      <w:r w:rsidRPr="00787844">
        <w:rPr>
          <w:rFonts w:ascii="Arial" w:hAnsi="Arial" w:cs="Arial"/>
          <w:iCs/>
          <w:color w:val="000000"/>
          <w:sz w:val="24"/>
          <w:szCs w:val="24"/>
        </w:rPr>
        <w:t>Νόμος 2121/1993 και κανόνες Διεθνούς Δικαίου που ισχύουν στην Ελλάδα</w:t>
      </w:r>
      <w:r w:rsidRPr="00787844">
        <w:rPr>
          <w:rFonts w:ascii="Arial" w:hAnsi="Arial" w:cs="Arial"/>
          <w:color w:val="000000"/>
          <w:sz w:val="24"/>
          <w:szCs w:val="24"/>
          <w:shd w:val="clear" w:color="auto" w:fill="FFFFFF"/>
        </w:rPr>
        <w:t>.</w:t>
      </w:r>
    </w:p>
    <w:p w:rsidR="00367871" w:rsidRDefault="00367871" w:rsidP="00367871">
      <w:pPr>
        <w:pStyle w:val="a3"/>
        <w:jc w:val="both"/>
        <w:rPr>
          <w:rFonts w:ascii="Arial" w:hAnsi="Arial" w:cs="Arial"/>
          <w:color w:val="000000"/>
          <w:sz w:val="24"/>
          <w:szCs w:val="24"/>
          <w:shd w:val="clear" w:color="auto" w:fill="FFFFFF"/>
        </w:rPr>
      </w:pPr>
    </w:p>
    <w:p w:rsidR="00784DB8" w:rsidRDefault="00367871" w:rsidP="00367871">
      <w:pPr>
        <w:pStyle w:val="a3"/>
        <w:jc w:val="both"/>
        <w:rPr>
          <w:rFonts w:ascii="Arial" w:hAnsi="Arial" w:cs="Arial"/>
          <w:color w:val="000000"/>
          <w:sz w:val="24"/>
          <w:szCs w:val="24"/>
        </w:rPr>
      </w:pPr>
      <w:r>
        <w:rPr>
          <w:rFonts w:ascii="Arial" w:hAnsi="Arial" w:cs="Arial"/>
          <w:color w:val="000000"/>
          <w:sz w:val="24"/>
          <w:szCs w:val="24"/>
        </w:rPr>
        <w:t xml:space="preserve">Η παρούσα έκδοση διατίθεται εντελώς δωρεάν και χωρίς οποιασδήποτε μορφής κέρδος, με αποκλειστικό σκοπό την ελάχιστη συμβολή του δημιουργού της στην ασφάλεια των λουομένων στις πάσης φύσεως κολυμβητικές δεξαμενές </w:t>
      </w:r>
      <w:r w:rsidR="00784DB8">
        <w:rPr>
          <w:rFonts w:ascii="Arial" w:hAnsi="Arial" w:cs="Arial"/>
          <w:color w:val="000000"/>
          <w:sz w:val="24"/>
          <w:szCs w:val="24"/>
        </w:rPr>
        <w:t>/ πισίνες δημοσίας χρήσεως, που υπάρχουν και λειτουργούν σε τουριστικές δομές, π.χ. ξενοδοχειακές μονάδες, ξενώνες νεότητας, συγκροτήματα ενοικιαζομένων κατοικιών, τουριστικές κατασκηνώσεις, τουριστικά καταλύματα πάσης φύσεως γενικότερα τα οποία διαθέτουν πισίνα, θαλάσσια πάρκα, κ.α. ανεξαρτήτως βάθους.</w:t>
      </w:r>
    </w:p>
    <w:p w:rsidR="00784DB8" w:rsidRDefault="00784DB8" w:rsidP="00367871">
      <w:pPr>
        <w:pStyle w:val="a3"/>
        <w:jc w:val="both"/>
        <w:rPr>
          <w:rFonts w:ascii="Arial" w:hAnsi="Arial" w:cs="Arial"/>
          <w:color w:val="000000"/>
          <w:sz w:val="24"/>
          <w:szCs w:val="24"/>
        </w:rPr>
      </w:pPr>
    </w:p>
    <w:p w:rsidR="00367871" w:rsidRDefault="00367871" w:rsidP="00367871">
      <w:pPr>
        <w:rPr>
          <w:rFonts w:ascii="Arial" w:hAnsi="Arial" w:cs="Arial"/>
          <w:color w:val="002060"/>
          <w:sz w:val="20"/>
          <w:szCs w:val="20"/>
        </w:rPr>
      </w:pPr>
    </w:p>
    <w:p w:rsidR="00784DB8" w:rsidRDefault="00784DB8" w:rsidP="00367871">
      <w:pPr>
        <w:rPr>
          <w:rFonts w:ascii="Arial" w:hAnsi="Arial" w:cs="Arial"/>
          <w:color w:val="002060"/>
          <w:sz w:val="20"/>
          <w:szCs w:val="20"/>
        </w:rPr>
      </w:pPr>
    </w:p>
    <w:p w:rsidR="00784DB8" w:rsidRDefault="00784DB8" w:rsidP="00367871">
      <w:pPr>
        <w:rPr>
          <w:rFonts w:ascii="Arial" w:hAnsi="Arial" w:cs="Arial"/>
          <w:color w:val="002060"/>
          <w:sz w:val="20"/>
          <w:szCs w:val="20"/>
        </w:rPr>
      </w:pPr>
    </w:p>
    <w:p w:rsidR="00784DB8" w:rsidRDefault="00784DB8" w:rsidP="00367871">
      <w:pPr>
        <w:rPr>
          <w:rFonts w:ascii="Arial" w:hAnsi="Arial" w:cs="Arial"/>
          <w:color w:val="002060"/>
          <w:sz w:val="20"/>
          <w:szCs w:val="20"/>
        </w:rPr>
      </w:pPr>
    </w:p>
    <w:p w:rsidR="00367871" w:rsidRDefault="00367871"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DA2292" w:rsidRDefault="00DA2292" w:rsidP="00367871">
      <w:pPr>
        <w:pStyle w:val="a3"/>
        <w:rPr>
          <w:rFonts w:ascii="Arial" w:hAnsi="Arial" w:cs="Arial"/>
          <w:sz w:val="24"/>
          <w:szCs w:val="24"/>
        </w:rPr>
      </w:pPr>
    </w:p>
    <w:p w:rsidR="00DA2292" w:rsidRDefault="00DA2292"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7D69DB" w:rsidP="00367871">
      <w:pPr>
        <w:pStyle w:val="a3"/>
        <w:rPr>
          <w:rFonts w:ascii="Arial" w:hAnsi="Arial" w:cs="Arial"/>
          <w:sz w:val="24"/>
          <w:szCs w:val="24"/>
        </w:rPr>
      </w:pPr>
    </w:p>
    <w:p w:rsidR="007D69DB" w:rsidRDefault="00DF6D46" w:rsidP="00E86D0D">
      <w:pPr>
        <w:pStyle w:val="a3"/>
        <w:ind w:left="-1418" w:right="-1418"/>
        <w:rPr>
          <w:rFonts w:ascii="Arial" w:hAnsi="Arial" w:cs="Arial"/>
          <w:sz w:val="24"/>
          <w:szCs w:val="24"/>
        </w:rPr>
      </w:pPr>
      <w:r>
        <w:rPr>
          <w:noProof/>
          <w:lang w:eastAsia="el-GR"/>
        </w:rPr>
        <w:drawing>
          <wp:inline distT="0" distB="0" distL="0" distR="0" wp14:anchorId="1425D74E" wp14:editId="765335FC">
            <wp:extent cx="6531840" cy="3543300"/>
            <wp:effectExtent l="0" t="0" r="2540" b="0"/>
            <wp:docPr id="31" name="Εικόνα 31" descr="ÎÏÎ¿ÏÎ­Î»ÎµÏÎ¼Î± ÎµÎ¹ÎºÏÎ½Î±Ï Î³Î¹Î± guard for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guard for p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5228" cy="3561412"/>
                    </a:xfrm>
                    <a:prstGeom prst="rect">
                      <a:avLst/>
                    </a:prstGeom>
                    <a:noFill/>
                    <a:ln>
                      <a:noFill/>
                    </a:ln>
                  </pic:spPr>
                </pic:pic>
              </a:graphicData>
            </a:graphic>
          </wp:inline>
        </w:drawing>
      </w:r>
    </w:p>
    <w:p w:rsidR="00DA2292" w:rsidRDefault="00DA2292" w:rsidP="00E86D0D">
      <w:pPr>
        <w:pStyle w:val="a3"/>
        <w:ind w:left="-1418" w:right="-1418"/>
        <w:rPr>
          <w:rFonts w:ascii="Arial" w:hAnsi="Arial" w:cs="Arial"/>
          <w:sz w:val="24"/>
          <w:szCs w:val="24"/>
        </w:rPr>
      </w:pPr>
    </w:p>
    <w:p w:rsidR="00DA2292" w:rsidRDefault="00DA2292" w:rsidP="00DA2292">
      <w:pPr>
        <w:pStyle w:val="a3"/>
        <w:ind w:right="-30"/>
        <w:rPr>
          <w:rFonts w:ascii="Arial" w:hAnsi="Arial" w:cs="Arial"/>
          <w:sz w:val="24"/>
          <w:szCs w:val="24"/>
        </w:rPr>
      </w:pPr>
    </w:p>
    <w:p w:rsidR="003F286A" w:rsidRDefault="003F286A" w:rsidP="003F286A">
      <w:pPr>
        <w:pStyle w:val="a3"/>
        <w:ind w:right="-30"/>
        <w:jc w:val="center"/>
        <w:rPr>
          <w:rFonts w:ascii="Arial Black" w:hAnsi="Arial Black"/>
          <w:b/>
          <w:lang w:val="en-US"/>
        </w:rPr>
      </w:pPr>
    </w:p>
    <w:p w:rsidR="00DA2292" w:rsidRDefault="003F286A" w:rsidP="003F286A">
      <w:pPr>
        <w:pStyle w:val="a3"/>
        <w:ind w:right="-30"/>
        <w:jc w:val="center"/>
        <w:rPr>
          <w:rFonts w:ascii="Arial" w:hAnsi="Arial" w:cs="Arial"/>
          <w:sz w:val="24"/>
          <w:szCs w:val="24"/>
        </w:rPr>
      </w:pPr>
      <w:r>
        <w:rPr>
          <w:rFonts w:ascii="Arial Black" w:hAnsi="Arial Black"/>
          <w:b/>
          <w:lang w:val="en-US"/>
        </w:rPr>
        <w:t xml:space="preserve">ISBN </w:t>
      </w:r>
      <w:r w:rsidRPr="00C64BDC">
        <w:rPr>
          <w:rFonts w:ascii="Arial Black" w:hAnsi="Arial Black"/>
          <w:b/>
          <w:lang w:val="en-US"/>
        </w:rPr>
        <w:t>978-618-83250-</w:t>
      </w:r>
      <w:r>
        <w:rPr>
          <w:rFonts w:ascii="Arial Black" w:hAnsi="Arial Black"/>
          <w:b/>
        </w:rPr>
        <w:t>2</w:t>
      </w:r>
      <w:r w:rsidRPr="00C64BDC">
        <w:rPr>
          <w:rFonts w:ascii="Arial Black" w:hAnsi="Arial Black"/>
          <w:b/>
          <w:lang w:val="en-US"/>
        </w:rPr>
        <w:t>-</w:t>
      </w:r>
      <w:r>
        <w:rPr>
          <w:rFonts w:ascii="Arial Black" w:hAnsi="Arial Black"/>
          <w:b/>
        </w:rPr>
        <w:t>9</w:t>
      </w:r>
    </w:p>
    <w:sectPr w:rsidR="00DA2292" w:rsidSect="00470A21">
      <w:headerReference w:type="default" r:id="rId39"/>
      <w:footerReference w:type="default" r:id="rId40"/>
      <w:footerReference w:type="first" r:id="rId41"/>
      <w:pgSz w:w="10319" w:h="14571" w:code="13"/>
      <w:pgMar w:top="1418" w:right="1418" w:bottom="1418" w:left="1418" w:header="709"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BCA" w:rsidRDefault="00872BCA" w:rsidP="00470A21">
      <w:r>
        <w:separator/>
      </w:r>
    </w:p>
  </w:endnote>
  <w:endnote w:type="continuationSeparator" w:id="0">
    <w:p w:rsidR="00872BCA" w:rsidRDefault="00872BCA" w:rsidP="0047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9D1" w:rsidRDefault="005509D1" w:rsidP="00470A21">
    <w:pPr>
      <w:pStyle w:val="a5"/>
      <w:ind w:left="-567" w:right="-455"/>
      <w:jc w:val="center"/>
      <w:rPr>
        <w:rFonts w:ascii="Arial" w:hAnsi="Arial" w:cs="Arial"/>
        <w:b/>
        <w:color w:val="1F4E79" w:themeColor="accent1" w:themeShade="80"/>
        <w:sz w:val="20"/>
        <w:szCs w:val="20"/>
      </w:rPr>
    </w:pPr>
    <w:r w:rsidRPr="00764A88">
      <w:rPr>
        <w:rFonts w:ascii="Arial" w:hAnsi="Arial" w:cs="Arial"/>
        <w:b/>
        <w:color w:val="1F4E79" w:themeColor="accent1" w:themeShade="80"/>
        <w:sz w:val="20"/>
        <w:szCs w:val="20"/>
      </w:rPr>
      <w:t>Ε</w:t>
    </w:r>
    <w:r>
      <w:rPr>
        <w:rFonts w:ascii="Arial" w:hAnsi="Arial" w:cs="Arial"/>
        <w:b/>
        <w:color w:val="1F4E79" w:themeColor="accent1" w:themeShade="80"/>
        <w:sz w:val="20"/>
        <w:szCs w:val="20"/>
      </w:rPr>
      <w:t>ΠΟΠΤΕΙΑ και ΑΣΦΑΛΕΙΑ ΛΟΥΟΜΕΝΩΝ και ΧΩΡΟΥ ΕΥΘΥΝΗΣ</w:t>
    </w:r>
  </w:p>
  <w:p w:rsidR="005509D1" w:rsidRPr="00764A88" w:rsidRDefault="005509D1" w:rsidP="00470A21">
    <w:pPr>
      <w:pStyle w:val="a5"/>
      <w:ind w:left="-567" w:right="-455"/>
      <w:jc w:val="center"/>
      <w:rPr>
        <w:rFonts w:ascii="Arial" w:hAnsi="Arial" w:cs="Arial"/>
        <w:b/>
        <w:color w:val="1F4E79" w:themeColor="accent1" w:themeShade="80"/>
        <w:sz w:val="20"/>
        <w:szCs w:val="20"/>
      </w:rPr>
    </w:pPr>
    <w:r>
      <w:rPr>
        <w:rFonts w:ascii="Arial" w:hAnsi="Arial" w:cs="Arial"/>
        <w:b/>
        <w:color w:val="1F4E79" w:themeColor="accent1" w:themeShade="80"/>
        <w:sz w:val="20"/>
        <w:szCs w:val="20"/>
      </w:rPr>
      <w:t>από τον ΕΠΟΠΤΗ ΑΣΦΑΛΕΙΑΣ ΚΟΛΥΜΒΗΤΙΚΩΝ ΔΕΞΑΜΕΝΩΝ,  10 Μαΐου 2018</w:t>
    </w:r>
  </w:p>
  <w:p w:rsidR="005509D1" w:rsidRPr="00764A88" w:rsidRDefault="005509D1" w:rsidP="00470A21">
    <w:pPr>
      <w:pStyle w:val="a5"/>
      <w:ind w:left="-567" w:right="-455"/>
      <w:jc w:val="center"/>
      <w:rPr>
        <w:rFonts w:ascii="Arial" w:hAnsi="Arial" w:cs="Arial"/>
        <w:b/>
        <w:color w:val="1F4E79" w:themeColor="accent1" w:themeShade="80"/>
        <w:sz w:val="20"/>
        <w:szCs w:val="20"/>
        <w:lang w:val="en-US"/>
      </w:rPr>
    </w:pPr>
    <w:r w:rsidRPr="00764A88">
      <w:rPr>
        <w:rFonts w:ascii="Arial" w:hAnsi="Arial" w:cs="Arial"/>
        <w:b/>
        <w:color w:val="1F4E79" w:themeColor="accent1" w:themeShade="80"/>
        <w:sz w:val="20"/>
        <w:szCs w:val="20"/>
        <w:lang w:val="en-US"/>
      </w:rPr>
      <w:t xml:space="preserve">© Copyright </w:t>
    </w:r>
    <w:r w:rsidRPr="00764A88">
      <w:rPr>
        <w:rFonts w:ascii="Arial" w:hAnsi="Arial" w:cs="Arial"/>
        <w:b/>
        <w:color w:val="1F4E79" w:themeColor="accent1" w:themeShade="80"/>
        <w:sz w:val="20"/>
        <w:szCs w:val="20"/>
      </w:rPr>
      <w:t>ΑΝΑΣΤΑΣΙΟΣ</w:t>
    </w:r>
    <w:r w:rsidRPr="00764A88">
      <w:rPr>
        <w:rFonts w:ascii="Arial" w:hAnsi="Arial" w:cs="Arial"/>
        <w:b/>
        <w:color w:val="1F4E79" w:themeColor="accent1" w:themeShade="80"/>
        <w:sz w:val="20"/>
        <w:szCs w:val="20"/>
        <w:lang w:val="en-US"/>
      </w:rPr>
      <w:t xml:space="preserve"> </w:t>
    </w:r>
    <w:r w:rsidRPr="00764A88">
      <w:rPr>
        <w:rFonts w:ascii="Arial" w:hAnsi="Arial" w:cs="Arial"/>
        <w:b/>
        <w:color w:val="1F4E79" w:themeColor="accent1" w:themeShade="80"/>
        <w:sz w:val="20"/>
        <w:szCs w:val="20"/>
      </w:rPr>
      <w:t>Γ</w:t>
    </w:r>
    <w:r w:rsidRPr="00764A88">
      <w:rPr>
        <w:rFonts w:ascii="Arial" w:hAnsi="Arial" w:cs="Arial"/>
        <w:b/>
        <w:color w:val="1F4E79" w:themeColor="accent1" w:themeShade="80"/>
        <w:sz w:val="20"/>
        <w:szCs w:val="20"/>
        <w:lang w:val="en-US"/>
      </w:rPr>
      <w:t xml:space="preserve">. </w:t>
    </w:r>
    <w:r w:rsidRPr="00764A88">
      <w:rPr>
        <w:rFonts w:ascii="Arial" w:hAnsi="Arial" w:cs="Arial"/>
        <w:b/>
        <w:color w:val="1F4E79" w:themeColor="accent1" w:themeShade="80"/>
        <w:sz w:val="20"/>
        <w:szCs w:val="20"/>
      </w:rPr>
      <w:t>ΓΕΡΑΣΙΜΑΤΟΣ</w:t>
    </w:r>
    <w:r>
      <w:rPr>
        <w:rFonts w:ascii="Arial" w:hAnsi="Arial" w:cs="Arial"/>
        <w:b/>
        <w:color w:val="1F4E79" w:themeColor="accent1" w:themeShade="80"/>
        <w:sz w:val="20"/>
        <w:szCs w:val="20"/>
        <w:lang w:val="en-US"/>
      </w:rPr>
      <w:t xml:space="preserve"> - </w:t>
    </w:r>
    <w:r w:rsidRPr="00764A88">
      <w:rPr>
        <w:rFonts w:ascii="Arial" w:hAnsi="Arial" w:cs="Arial"/>
        <w:b/>
        <w:color w:val="1F4E79" w:themeColor="accent1" w:themeShade="80"/>
        <w:sz w:val="20"/>
        <w:szCs w:val="20"/>
        <w:lang w:val="en-US"/>
      </w:rPr>
      <w:t>Emergency, Crisis and Disaster Manager</w:t>
    </w:r>
  </w:p>
  <w:p w:rsidR="005509D1" w:rsidRPr="00470A21" w:rsidRDefault="005509D1">
    <w:pPr>
      <w:pStyle w:val="a5"/>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9D1" w:rsidRDefault="00872BCA">
    <w:pPr>
      <w:pStyle w:val="a5"/>
    </w:pPr>
    <w:sdt>
      <w:sdtPr>
        <w:id w:val="969400743"/>
        <w:placeholder>
          <w:docPart w:val="70FD62985C62440FBD143D6A09D81FFA"/>
        </w:placeholder>
        <w:temporary/>
        <w:showingPlcHdr/>
        <w15:appearance w15:val="hidden"/>
      </w:sdtPr>
      <w:sdtEndPr/>
      <w:sdtContent>
        <w:r w:rsidR="005509D1">
          <w:t>[Πληκτρολογήστε εδώ]</w:t>
        </w:r>
      </w:sdtContent>
    </w:sdt>
    <w:r w:rsidR="005509D1">
      <w:ptab w:relativeTo="margin" w:alignment="center" w:leader="none"/>
    </w:r>
    <w:sdt>
      <w:sdtPr>
        <w:id w:val="969400748"/>
        <w:placeholder>
          <w:docPart w:val="70FD62985C62440FBD143D6A09D81FFA"/>
        </w:placeholder>
        <w:temporary/>
        <w:showingPlcHdr/>
        <w15:appearance w15:val="hidden"/>
      </w:sdtPr>
      <w:sdtEndPr/>
      <w:sdtContent>
        <w:r w:rsidR="005509D1">
          <w:t>[Πληκτρολογήστε εδώ]</w:t>
        </w:r>
      </w:sdtContent>
    </w:sdt>
    <w:r w:rsidR="005509D1">
      <w:ptab w:relativeTo="margin" w:alignment="right" w:leader="none"/>
    </w:r>
    <w:sdt>
      <w:sdtPr>
        <w:id w:val="969400753"/>
        <w:placeholder>
          <w:docPart w:val="70FD62985C62440FBD143D6A09D81FFA"/>
        </w:placeholder>
        <w:temporary/>
        <w:showingPlcHdr/>
        <w15:appearance w15:val="hidden"/>
      </w:sdtPr>
      <w:sdtEndPr/>
      <w:sdtContent>
        <w:r w:rsidR="005509D1">
          <w:t>[Πληκτρολογήστε εδώ]</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BCA" w:rsidRDefault="00872BCA" w:rsidP="00470A21">
      <w:r>
        <w:separator/>
      </w:r>
    </w:p>
  </w:footnote>
  <w:footnote w:type="continuationSeparator" w:id="0">
    <w:p w:rsidR="00872BCA" w:rsidRDefault="00872BCA" w:rsidP="00470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16465"/>
      <w:docPartObj>
        <w:docPartGallery w:val="Page Numbers (Margins)"/>
        <w:docPartUnique/>
      </w:docPartObj>
    </w:sdtPr>
    <w:sdtEndPr/>
    <w:sdtContent>
      <w:p w:rsidR="005509D1" w:rsidRDefault="005509D1">
        <w:pPr>
          <w:pStyle w:val="a4"/>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22" name="Ορθογώνιο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5509D1" w:rsidRDefault="005509D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F286A" w:rsidRPr="003F286A">
                                    <w:rPr>
                                      <w:rFonts w:asciiTheme="majorHAnsi" w:eastAsiaTheme="majorEastAsia" w:hAnsiTheme="majorHAnsi" w:cstheme="majorBidi"/>
                                      <w:noProof/>
                                      <w:sz w:val="48"/>
                                      <w:szCs w:val="48"/>
                                    </w:rPr>
                                    <w:t>20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22" o:spid="_x0000_s1033"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DSyZ/6ACAAAQBQAADgAAAAAAAAAAAAAAAAAuAgAAZHJzL2Uy&#10;b0RvYy54bWxQSwECLQAUAAYACAAAACEAbNUf09kAAAAFAQAADwAAAAAAAAAAAAAAAAD6BAAAZHJz&#10;L2Rvd25yZXYueG1sUEsFBgAAAAAEAAQA8wAAAAAG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5509D1" w:rsidRDefault="005509D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F286A" w:rsidRPr="003F286A">
                              <w:rPr>
                                <w:rFonts w:asciiTheme="majorHAnsi" w:eastAsiaTheme="majorEastAsia" w:hAnsiTheme="majorHAnsi" w:cstheme="majorBidi"/>
                                <w:noProof/>
                                <w:sz w:val="48"/>
                                <w:szCs w:val="48"/>
                              </w:rPr>
                              <w:t>20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40FA8"/>
    <w:multiLevelType w:val="hybridMultilevel"/>
    <w:tmpl w:val="C224582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5F6194"/>
    <w:multiLevelType w:val="hybridMultilevel"/>
    <w:tmpl w:val="6D78FFF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0D3321"/>
    <w:multiLevelType w:val="hybridMultilevel"/>
    <w:tmpl w:val="7632F04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2156B1F"/>
    <w:multiLevelType w:val="hybridMultilevel"/>
    <w:tmpl w:val="B112B40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5F514A"/>
    <w:multiLevelType w:val="hybridMultilevel"/>
    <w:tmpl w:val="8050132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52279A6"/>
    <w:multiLevelType w:val="hybridMultilevel"/>
    <w:tmpl w:val="2A4886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113C59"/>
    <w:multiLevelType w:val="hybridMultilevel"/>
    <w:tmpl w:val="064CD7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1CF39DF"/>
    <w:multiLevelType w:val="hybridMultilevel"/>
    <w:tmpl w:val="D662267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5E1508F"/>
    <w:multiLevelType w:val="hybridMultilevel"/>
    <w:tmpl w:val="65B2B41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AD7234B"/>
    <w:multiLevelType w:val="hybridMultilevel"/>
    <w:tmpl w:val="E4DE9A3E"/>
    <w:lvl w:ilvl="0" w:tplc="A6744964">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1E421E5"/>
    <w:multiLevelType w:val="hybridMultilevel"/>
    <w:tmpl w:val="1F54255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5E01C3F"/>
    <w:multiLevelType w:val="hybridMultilevel"/>
    <w:tmpl w:val="990C0CF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8BD269D"/>
    <w:multiLevelType w:val="hybridMultilevel"/>
    <w:tmpl w:val="3F12E3D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D9E4000"/>
    <w:multiLevelType w:val="hybridMultilevel"/>
    <w:tmpl w:val="04FA2C9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1F839E9"/>
    <w:multiLevelType w:val="hybridMultilevel"/>
    <w:tmpl w:val="CEDA1A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D11D98"/>
    <w:multiLevelType w:val="hybridMultilevel"/>
    <w:tmpl w:val="1A34BB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99418DD"/>
    <w:multiLevelType w:val="hybridMultilevel"/>
    <w:tmpl w:val="1AE056A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0152A1A"/>
    <w:multiLevelType w:val="hybridMultilevel"/>
    <w:tmpl w:val="A3F6C03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13"/>
  </w:num>
  <w:num w:numId="6">
    <w:abstractNumId w:val="10"/>
  </w:num>
  <w:num w:numId="7">
    <w:abstractNumId w:val="1"/>
  </w:num>
  <w:num w:numId="8">
    <w:abstractNumId w:val="17"/>
  </w:num>
  <w:num w:numId="9">
    <w:abstractNumId w:val="16"/>
  </w:num>
  <w:num w:numId="10">
    <w:abstractNumId w:val="4"/>
  </w:num>
  <w:num w:numId="11">
    <w:abstractNumId w:val="7"/>
  </w:num>
  <w:num w:numId="12">
    <w:abstractNumId w:val="5"/>
  </w:num>
  <w:num w:numId="13">
    <w:abstractNumId w:val="14"/>
  </w:num>
  <w:num w:numId="14">
    <w:abstractNumId w:val="9"/>
  </w:num>
  <w:num w:numId="15">
    <w:abstractNumId w:val="15"/>
  </w:num>
  <w:num w:numId="16">
    <w:abstractNumId w:val="2"/>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E97"/>
    <w:rsid w:val="00022584"/>
    <w:rsid w:val="00033C6E"/>
    <w:rsid w:val="000429CB"/>
    <w:rsid w:val="0004350A"/>
    <w:rsid w:val="00074599"/>
    <w:rsid w:val="00080AEA"/>
    <w:rsid w:val="000A1AD9"/>
    <w:rsid w:val="000A6AC9"/>
    <w:rsid w:val="000A76AC"/>
    <w:rsid w:val="000C46E0"/>
    <w:rsid w:val="000C5A4B"/>
    <w:rsid w:val="000E0F29"/>
    <w:rsid w:val="00115AD7"/>
    <w:rsid w:val="00124776"/>
    <w:rsid w:val="00133D91"/>
    <w:rsid w:val="0017453D"/>
    <w:rsid w:val="001C040E"/>
    <w:rsid w:val="001E7B23"/>
    <w:rsid w:val="001F5DE6"/>
    <w:rsid w:val="00210FDE"/>
    <w:rsid w:val="00296EE2"/>
    <w:rsid w:val="002A07AA"/>
    <w:rsid w:val="002A4873"/>
    <w:rsid w:val="002A6AB5"/>
    <w:rsid w:val="002B144D"/>
    <w:rsid w:val="002C3E97"/>
    <w:rsid w:val="002E746F"/>
    <w:rsid w:val="002F3424"/>
    <w:rsid w:val="00325854"/>
    <w:rsid w:val="00336B25"/>
    <w:rsid w:val="00341F4F"/>
    <w:rsid w:val="00360E88"/>
    <w:rsid w:val="00363A59"/>
    <w:rsid w:val="00367871"/>
    <w:rsid w:val="00383766"/>
    <w:rsid w:val="003B6DD7"/>
    <w:rsid w:val="003B7D5D"/>
    <w:rsid w:val="003E4CF9"/>
    <w:rsid w:val="003F286A"/>
    <w:rsid w:val="00470A21"/>
    <w:rsid w:val="00471D22"/>
    <w:rsid w:val="00475319"/>
    <w:rsid w:val="00477E59"/>
    <w:rsid w:val="004A1612"/>
    <w:rsid w:val="004E2AFA"/>
    <w:rsid w:val="00502CA9"/>
    <w:rsid w:val="00540A78"/>
    <w:rsid w:val="005509D1"/>
    <w:rsid w:val="00562BBA"/>
    <w:rsid w:val="00593833"/>
    <w:rsid w:val="005C019A"/>
    <w:rsid w:val="005C4DF2"/>
    <w:rsid w:val="00633EF3"/>
    <w:rsid w:val="006451AC"/>
    <w:rsid w:val="0064670F"/>
    <w:rsid w:val="006668DF"/>
    <w:rsid w:val="006B2650"/>
    <w:rsid w:val="006C2F63"/>
    <w:rsid w:val="006D322A"/>
    <w:rsid w:val="006E5C5B"/>
    <w:rsid w:val="00715DEC"/>
    <w:rsid w:val="00716593"/>
    <w:rsid w:val="007235CD"/>
    <w:rsid w:val="00724858"/>
    <w:rsid w:val="00735CD1"/>
    <w:rsid w:val="007375F8"/>
    <w:rsid w:val="007451D2"/>
    <w:rsid w:val="00754E28"/>
    <w:rsid w:val="00784DB8"/>
    <w:rsid w:val="00785BCE"/>
    <w:rsid w:val="007B2B68"/>
    <w:rsid w:val="007C0CF7"/>
    <w:rsid w:val="007D69DB"/>
    <w:rsid w:val="007E5B8A"/>
    <w:rsid w:val="00803361"/>
    <w:rsid w:val="008313AD"/>
    <w:rsid w:val="00870225"/>
    <w:rsid w:val="00872BCA"/>
    <w:rsid w:val="00873902"/>
    <w:rsid w:val="0088564B"/>
    <w:rsid w:val="00887404"/>
    <w:rsid w:val="008879F2"/>
    <w:rsid w:val="008B41D1"/>
    <w:rsid w:val="008B4274"/>
    <w:rsid w:val="008F3CAE"/>
    <w:rsid w:val="00900444"/>
    <w:rsid w:val="00914914"/>
    <w:rsid w:val="00914A5E"/>
    <w:rsid w:val="009307AE"/>
    <w:rsid w:val="0099480B"/>
    <w:rsid w:val="009E4BFE"/>
    <w:rsid w:val="009F0F0B"/>
    <w:rsid w:val="009F43AE"/>
    <w:rsid w:val="00A01333"/>
    <w:rsid w:val="00A04AF6"/>
    <w:rsid w:val="00A17C72"/>
    <w:rsid w:val="00A32D6D"/>
    <w:rsid w:val="00A427BD"/>
    <w:rsid w:val="00A47B40"/>
    <w:rsid w:val="00A759BE"/>
    <w:rsid w:val="00A76D1A"/>
    <w:rsid w:val="00A9192C"/>
    <w:rsid w:val="00AC1545"/>
    <w:rsid w:val="00AC3D10"/>
    <w:rsid w:val="00AC53AE"/>
    <w:rsid w:val="00AC677D"/>
    <w:rsid w:val="00B11806"/>
    <w:rsid w:val="00B66B95"/>
    <w:rsid w:val="00B721E0"/>
    <w:rsid w:val="00B85534"/>
    <w:rsid w:val="00B879FD"/>
    <w:rsid w:val="00BC6098"/>
    <w:rsid w:val="00BC772E"/>
    <w:rsid w:val="00BD1A66"/>
    <w:rsid w:val="00BE15E2"/>
    <w:rsid w:val="00C43D1C"/>
    <w:rsid w:val="00C53F62"/>
    <w:rsid w:val="00C61BF1"/>
    <w:rsid w:val="00C82173"/>
    <w:rsid w:val="00C960FB"/>
    <w:rsid w:val="00CA69C3"/>
    <w:rsid w:val="00CC0EBC"/>
    <w:rsid w:val="00CC3BA9"/>
    <w:rsid w:val="00D14D50"/>
    <w:rsid w:val="00D37D6A"/>
    <w:rsid w:val="00D55C09"/>
    <w:rsid w:val="00D56D00"/>
    <w:rsid w:val="00D94D89"/>
    <w:rsid w:val="00DA2292"/>
    <w:rsid w:val="00DD721A"/>
    <w:rsid w:val="00DE6E53"/>
    <w:rsid w:val="00DF6A6B"/>
    <w:rsid w:val="00DF6D46"/>
    <w:rsid w:val="00E03BC9"/>
    <w:rsid w:val="00E26A97"/>
    <w:rsid w:val="00E41AEE"/>
    <w:rsid w:val="00E55B43"/>
    <w:rsid w:val="00E56E2B"/>
    <w:rsid w:val="00E65109"/>
    <w:rsid w:val="00E73B7F"/>
    <w:rsid w:val="00E86D0D"/>
    <w:rsid w:val="00E91AD9"/>
    <w:rsid w:val="00ED54E4"/>
    <w:rsid w:val="00EE4FB9"/>
    <w:rsid w:val="00EF1151"/>
    <w:rsid w:val="00F22DD0"/>
    <w:rsid w:val="00F32DA9"/>
    <w:rsid w:val="00F37EAA"/>
    <w:rsid w:val="00F5534D"/>
    <w:rsid w:val="00F61F33"/>
    <w:rsid w:val="00F73E98"/>
    <w:rsid w:val="00FA2F00"/>
    <w:rsid w:val="00FA2FBC"/>
    <w:rsid w:val="00FA36E3"/>
    <w:rsid w:val="00FC24F5"/>
    <w:rsid w:val="00FD26D5"/>
    <w:rsid w:val="00FE40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4EB66B-AC2A-46CD-83A2-A90D0D64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DA9"/>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25854"/>
    <w:pPr>
      <w:spacing w:after="0" w:line="240" w:lineRule="auto"/>
    </w:pPr>
  </w:style>
  <w:style w:type="character" w:customStyle="1" w:styleId="Char">
    <w:name w:val="Χωρίς διάστιχο Char"/>
    <w:basedOn w:val="a0"/>
    <w:link w:val="a3"/>
    <w:uiPriority w:val="1"/>
    <w:rsid w:val="00785BCE"/>
  </w:style>
  <w:style w:type="paragraph" w:styleId="a4">
    <w:name w:val="header"/>
    <w:basedOn w:val="a"/>
    <w:link w:val="Char0"/>
    <w:uiPriority w:val="99"/>
    <w:unhideWhenUsed/>
    <w:rsid w:val="00470A21"/>
    <w:pPr>
      <w:tabs>
        <w:tab w:val="center" w:pos="4153"/>
        <w:tab w:val="right" w:pos="8306"/>
      </w:tabs>
    </w:pPr>
  </w:style>
  <w:style w:type="character" w:customStyle="1" w:styleId="Char0">
    <w:name w:val="Κεφαλίδα Char"/>
    <w:basedOn w:val="a0"/>
    <w:link w:val="a4"/>
    <w:uiPriority w:val="99"/>
    <w:rsid w:val="00470A21"/>
    <w:rPr>
      <w:rFonts w:ascii="Times New Roman" w:eastAsia="Times New Roman" w:hAnsi="Times New Roman" w:cs="Times New Roman"/>
      <w:sz w:val="24"/>
      <w:szCs w:val="24"/>
      <w:lang w:eastAsia="el-GR"/>
    </w:rPr>
  </w:style>
  <w:style w:type="paragraph" w:styleId="a5">
    <w:name w:val="footer"/>
    <w:basedOn w:val="a"/>
    <w:link w:val="Char1"/>
    <w:unhideWhenUsed/>
    <w:rsid w:val="00470A21"/>
    <w:pPr>
      <w:tabs>
        <w:tab w:val="center" w:pos="4153"/>
        <w:tab w:val="right" w:pos="8306"/>
      </w:tabs>
    </w:pPr>
  </w:style>
  <w:style w:type="character" w:customStyle="1" w:styleId="Char1">
    <w:name w:val="Υποσέλιδο Char"/>
    <w:basedOn w:val="a0"/>
    <w:link w:val="a5"/>
    <w:rsid w:val="00470A21"/>
    <w:rPr>
      <w:rFonts w:ascii="Times New Roman" w:eastAsia="Times New Roman" w:hAnsi="Times New Roman" w:cs="Times New Roman"/>
      <w:sz w:val="24"/>
      <w:szCs w:val="24"/>
      <w:lang w:eastAsia="el-GR"/>
    </w:rPr>
  </w:style>
  <w:style w:type="table" w:styleId="a6">
    <w:name w:val="Table Grid"/>
    <w:basedOn w:val="a1"/>
    <w:rsid w:val="00FA36E3"/>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F3424"/>
    <w:pPr>
      <w:ind w:left="720"/>
      <w:contextualSpacing/>
    </w:pPr>
  </w:style>
  <w:style w:type="character" w:customStyle="1" w:styleId="apple-converted-space">
    <w:name w:val="apple-converted-space"/>
    <w:basedOn w:val="a0"/>
    <w:rsid w:val="00367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1195">
      <w:bodyDiv w:val="1"/>
      <w:marLeft w:val="0"/>
      <w:marRight w:val="0"/>
      <w:marTop w:val="0"/>
      <w:marBottom w:val="0"/>
      <w:divBdr>
        <w:top w:val="none" w:sz="0" w:space="0" w:color="auto"/>
        <w:left w:val="none" w:sz="0" w:space="0" w:color="auto"/>
        <w:bottom w:val="none" w:sz="0" w:space="0" w:color="auto"/>
        <w:right w:val="none" w:sz="0" w:space="0" w:color="auto"/>
      </w:divBdr>
    </w:div>
    <w:div w:id="64382887">
      <w:bodyDiv w:val="1"/>
      <w:marLeft w:val="0"/>
      <w:marRight w:val="0"/>
      <w:marTop w:val="0"/>
      <w:marBottom w:val="0"/>
      <w:divBdr>
        <w:top w:val="none" w:sz="0" w:space="0" w:color="auto"/>
        <w:left w:val="none" w:sz="0" w:space="0" w:color="auto"/>
        <w:bottom w:val="none" w:sz="0" w:space="0" w:color="auto"/>
        <w:right w:val="none" w:sz="0" w:space="0" w:color="auto"/>
      </w:divBdr>
    </w:div>
    <w:div w:id="603078577">
      <w:bodyDiv w:val="1"/>
      <w:marLeft w:val="0"/>
      <w:marRight w:val="0"/>
      <w:marTop w:val="0"/>
      <w:marBottom w:val="0"/>
      <w:divBdr>
        <w:top w:val="none" w:sz="0" w:space="0" w:color="auto"/>
        <w:left w:val="none" w:sz="0" w:space="0" w:color="auto"/>
        <w:bottom w:val="none" w:sz="0" w:space="0" w:color="auto"/>
        <w:right w:val="none" w:sz="0" w:space="0" w:color="auto"/>
      </w:divBdr>
    </w:div>
    <w:div w:id="684484118">
      <w:bodyDiv w:val="1"/>
      <w:marLeft w:val="0"/>
      <w:marRight w:val="0"/>
      <w:marTop w:val="0"/>
      <w:marBottom w:val="0"/>
      <w:divBdr>
        <w:top w:val="none" w:sz="0" w:space="0" w:color="auto"/>
        <w:left w:val="none" w:sz="0" w:space="0" w:color="auto"/>
        <w:bottom w:val="none" w:sz="0" w:space="0" w:color="auto"/>
        <w:right w:val="none" w:sz="0" w:space="0" w:color="auto"/>
      </w:divBdr>
    </w:div>
    <w:div w:id="757217404">
      <w:bodyDiv w:val="1"/>
      <w:marLeft w:val="0"/>
      <w:marRight w:val="0"/>
      <w:marTop w:val="0"/>
      <w:marBottom w:val="0"/>
      <w:divBdr>
        <w:top w:val="none" w:sz="0" w:space="0" w:color="auto"/>
        <w:left w:val="none" w:sz="0" w:space="0" w:color="auto"/>
        <w:bottom w:val="none" w:sz="0" w:space="0" w:color="auto"/>
        <w:right w:val="none" w:sz="0" w:space="0" w:color="auto"/>
      </w:divBdr>
    </w:div>
    <w:div w:id="1156386248">
      <w:bodyDiv w:val="1"/>
      <w:marLeft w:val="0"/>
      <w:marRight w:val="0"/>
      <w:marTop w:val="0"/>
      <w:marBottom w:val="0"/>
      <w:divBdr>
        <w:top w:val="none" w:sz="0" w:space="0" w:color="auto"/>
        <w:left w:val="none" w:sz="0" w:space="0" w:color="auto"/>
        <w:bottom w:val="none" w:sz="0" w:space="0" w:color="auto"/>
        <w:right w:val="none" w:sz="0" w:space="0" w:color="auto"/>
      </w:divBdr>
    </w:div>
    <w:div w:id="1383599773">
      <w:bodyDiv w:val="1"/>
      <w:marLeft w:val="0"/>
      <w:marRight w:val="0"/>
      <w:marTop w:val="0"/>
      <w:marBottom w:val="0"/>
      <w:divBdr>
        <w:top w:val="none" w:sz="0" w:space="0" w:color="auto"/>
        <w:left w:val="none" w:sz="0" w:space="0" w:color="auto"/>
        <w:bottom w:val="none" w:sz="0" w:space="0" w:color="auto"/>
        <w:right w:val="none" w:sz="0" w:space="0" w:color="auto"/>
      </w:divBdr>
    </w:div>
    <w:div w:id="1474106255">
      <w:bodyDiv w:val="1"/>
      <w:marLeft w:val="0"/>
      <w:marRight w:val="0"/>
      <w:marTop w:val="0"/>
      <w:marBottom w:val="0"/>
      <w:divBdr>
        <w:top w:val="none" w:sz="0" w:space="0" w:color="auto"/>
        <w:left w:val="none" w:sz="0" w:space="0" w:color="auto"/>
        <w:bottom w:val="none" w:sz="0" w:space="0" w:color="auto"/>
        <w:right w:val="none" w:sz="0" w:space="0" w:color="auto"/>
      </w:divBdr>
    </w:div>
    <w:div w:id="176634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FD62985C62440FBD143D6A09D81FFA"/>
        <w:category>
          <w:name w:val="Γενικά"/>
          <w:gallery w:val="placeholder"/>
        </w:category>
        <w:types>
          <w:type w:val="bbPlcHdr"/>
        </w:types>
        <w:behaviors>
          <w:behavior w:val="content"/>
        </w:behaviors>
        <w:guid w:val="{9079C1B8-270C-40A5-920D-82ACAF91F980}"/>
      </w:docPartPr>
      <w:docPartBody>
        <w:p w:rsidR="001C1849" w:rsidRDefault="001C1849" w:rsidP="001C1849">
          <w:pPr>
            <w:pStyle w:val="70FD62985C62440FBD143D6A09D81FFA"/>
          </w:pPr>
          <w:r>
            <w:t>[Πληκτρολογήστε εδώ]</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849"/>
    <w:rsid w:val="00146A93"/>
    <w:rsid w:val="001C1849"/>
    <w:rsid w:val="00C052C1"/>
    <w:rsid w:val="00E6150E"/>
    <w:rsid w:val="00FE1E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691709C2998415ABEE65450D4EBBACA">
    <w:name w:val="3691709C2998415ABEE65450D4EBBACA"/>
    <w:rsid w:val="001C1849"/>
  </w:style>
  <w:style w:type="paragraph" w:customStyle="1" w:styleId="F6049849C8124571A5336498FAE3105B">
    <w:name w:val="F6049849C8124571A5336498FAE3105B"/>
    <w:rsid w:val="001C1849"/>
  </w:style>
  <w:style w:type="paragraph" w:customStyle="1" w:styleId="70FD62985C62440FBD143D6A09D81FFA">
    <w:name w:val="70FD62985C62440FBD143D6A09D81FFA"/>
    <w:rsid w:val="001C18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8F2442-A439-430B-9041-85ECBC91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Pages>
  <Words>7082</Words>
  <Characters>38244</Characters>
  <Application>Microsoft Office Word</Application>
  <DocSecurity>0</DocSecurity>
  <Lines>318</Lines>
  <Paragraphs>90</Paragraphs>
  <ScaleCrop>false</ScaleCrop>
  <HeadingPairs>
    <vt:vector size="2" baseType="variant">
      <vt:variant>
        <vt:lpstr>Τίτλος</vt:lpstr>
      </vt:variant>
      <vt:variant>
        <vt:i4>1</vt:i4>
      </vt:variant>
    </vt:vector>
  </HeadingPairs>
  <TitlesOfParts>
    <vt:vector size="1" baseType="lpstr">
      <vt:lpstr>ΕΠΟΠΤΕΙΑ και ΑΣΦΑΛΕΙΑ ΛΟΥΟΜΕΝΩΝ και ΧΩΡΟΥ ΕΥΘΥΝΗΣ από τον ΕΠΟΠΤΗ ΑΣΦΑΛΕΙΑΣ ΚΟΛΥΜΒΗΤΙΚΩΝ ΔΕΞΑΜΕΝΩΝ</vt:lpstr>
    </vt:vector>
  </TitlesOfParts>
  <Company>ΑΝΑΣΤΑΣΙΟΣ Γ. ΓΕΡΑΣΙΜΑΤΟΣ</Company>
  <LinksUpToDate>false</LinksUpToDate>
  <CharactersWithSpaces>45236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ΕΠΟΠΤΕΙΑ και ΑΣΦΑΛΕΙΑ ΛΟΥΟΜΕΝΩΝ και ΧΩΡΟΥ ΕΥΘΥΝΗΣ από τον ΕΠΟΠΤΗ ΑΣΦΑΛΕΙΑΣ ΚΟΛΥΜΒΗΤΙΚΩΝ ΔΕΞΑΜΕΝΩΝ</dc:title>
  <dc:subject/>
  <dc:creator>user</dc:creator>
  <cp:keywords>ΑΝΑΣΤΑΣΙΟΣ Γ. ΓΕΡΑΣΙΜΑΤΟΣ</cp:keywords>
  <dc:description/>
  <cp:lastModifiedBy>user</cp:lastModifiedBy>
  <cp:revision>4</cp:revision>
  <dcterms:created xsi:type="dcterms:W3CDTF">2018-05-11T05:19:00Z</dcterms:created>
  <dcterms:modified xsi:type="dcterms:W3CDTF">2018-05-14T12:40:00Z</dcterms:modified>
</cp:coreProperties>
</file>